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D8F4" w14:textId="32FA1CAC" w:rsidR="005032B8" w:rsidRDefault="005032B8" w:rsidP="005032B8">
      <w:pPr>
        <w:pStyle w:val="berschrift1"/>
        <w:jc w:val="center"/>
        <w:rPr>
          <w:rFonts w:cs="Arial"/>
          <w:szCs w:val="20"/>
        </w:rPr>
      </w:pPr>
      <w:bookmarkStart w:id="0" w:name="_Toc50708582"/>
      <w:bookmarkStart w:id="1" w:name="_Toc53744364"/>
      <w:r w:rsidRPr="00013690">
        <w:t>Vereinbarung zur Auftragsverarbeitung personenbezogener Daten durch eine nicht kirchliche Stell</w:t>
      </w:r>
      <w:bookmarkEnd w:id="0"/>
      <w:r>
        <w:t>e</w:t>
      </w:r>
      <w:bookmarkEnd w:id="1"/>
    </w:p>
    <w:p w14:paraId="65ABD69C" w14:textId="77777777" w:rsidR="00A91746" w:rsidRDefault="00A91746" w:rsidP="005032B8">
      <w:pPr>
        <w:ind w:left="0" w:firstLine="0"/>
        <w:jc w:val="center"/>
        <w:rPr>
          <w:rFonts w:cs="Arial"/>
          <w:szCs w:val="20"/>
        </w:rPr>
      </w:pPr>
    </w:p>
    <w:p w14:paraId="4A27D957" w14:textId="74E73A13" w:rsidR="005032B8" w:rsidRDefault="00F04214" w:rsidP="005032B8">
      <w:pPr>
        <w:ind w:left="0" w:firstLine="0"/>
        <w:jc w:val="center"/>
        <w:rPr>
          <w:rFonts w:cs="Arial"/>
          <w:szCs w:val="20"/>
        </w:rPr>
      </w:pPr>
      <w:r>
        <w:rPr>
          <w:rFonts w:cs="Arial"/>
          <w:szCs w:val="20"/>
        </w:rPr>
        <w:t>Z</w:t>
      </w:r>
      <w:r w:rsidR="005032B8" w:rsidRPr="000B3250">
        <w:rPr>
          <w:rFonts w:cs="Arial"/>
          <w:szCs w:val="20"/>
        </w:rPr>
        <w:t>wischen</w:t>
      </w:r>
    </w:p>
    <w:p w14:paraId="32CE6FC4" w14:textId="229BB32B" w:rsidR="00F04214" w:rsidRDefault="00AA32C9" w:rsidP="00F04214">
      <w:pPr>
        <w:spacing w:after="0"/>
        <w:ind w:left="0" w:firstLine="0"/>
        <w:jc w:val="center"/>
        <w:rPr>
          <w:rFonts w:cs="Arial"/>
          <w:szCs w:val="20"/>
        </w:rPr>
      </w:pPr>
      <w:r>
        <w:rPr>
          <w:rFonts w:cs="Arial"/>
          <w:noProof/>
          <w:szCs w:val="20"/>
        </w:rPr>
        <mc:AlternateContent>
          <mc:Choice Requires="wpg">
            <w:drawing>
              <wp:anchor distT="0" distB="0" distL="114300" distR="114300" simplePos="0" relativeHeight="251660288" behindDoc="0" locked="0" layoutInCell="1" allowOverlap="1" wp14:anchorId="4A354A71" wp14:editId="1D42522D">
                <wp:simplePos x="0" y="0"/>
                <wp:positionH relativeFrom="column">
                  <wp:posOffset>5080</wp:posOffset>
                </wp:positionH>
                <wp:positionV relativeFrom="paragraph">
                  <wp:posOffset>95250</wp:posOffset>
                </wp:positionV>
                <wp:extent cx="5695950" cy="933450"/>
                <wp:effectExtent l="0" t="0" r="19050" b="19050"/>
                <wp:wrapNone/>
                <wp:docPr id="4" name="Gruppieren 4"/>
                <wp:cNvGraphicFramePr/>
                <a:graphic xmlns:a="http://schemas.openxmlformats.org/drawingml/2006/main">
                  <a:graphicData uri="http://schemas.microsoft.com/office/word/2010/wordprocessingGroup">
                    <wpg:wgp>
                      <wpg:cNvGrpSpPr/>
                      <wpg:grpSpPr>
                        <a:xfrm>
                          <a:off x="0" y="0"/>
                          <a:ext cx="5695950" cy="933450"/>
                          <a:chOff x="0" y="0"/>
                          <a:chExt cx="5695950" cy="933450"/>
                        </a:xfrm>
                      </wpg:grpSpPr>
                      <wps:wsp>
                        <wps:cNvPr id="2" name="Rechteck: abgerundete Ecken 2"/>
                        <wps:cNvSpPr/>
                        <wps:spPr>
                          <a:xfrm>
                            <a:off x="0" y="0"/>
                            <a:ext cx="5695950" cy="933450"/>
                          </a:xfrm>
                          <a:prstGeom prst="round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133350" y="19050"/>
                            <a:ext cx="5381625" cy="876300"/>
                          </a:xfrm>
                          <a:prstGeom prst="rect">
                            <a:avLst/>
                          </a:prstGeom>
                          <a:solidFill>
                            <a:schemeClr val="lt1"/>
                          </a:solidFill>
                          <a:ln w="6350">
                            <a:noFill/>
                          </a:ln>
                        </wps:spPr>
                        <wps:txbx>
                          <w:txbxContent>
                            <w:p w14:paraId="22BB945A" w14:textId="77777777" w:rsidR="00AA32C9" w:rsidRPr="00F04214" w:rsidRDefault="00AA32C9" w:rsidP="00AA32C9">
                              <w:pPr>
                                <w:ind w:left="426" w:right="567" w:firstLine="0"/>
                                <w:jc w:val="both"/>
                                <w:rPr>
                                  <w:rFonts w:cs="Arial"/>
                                  <w:b/>
                                  <w:bCs/>
                                  <w:sz w:val="17"/>
                                  <w:szCs w:val="17"/>
                                </w:rPr>
                              </w:pPr>
                              <w:r w:rsidRPr="00F04214">
                                <w:rPr>
                                  <w:rFonts w:cs="Arial"/>
                                  <w:b/>
                                  <w:bCs/>
                                  <w:sz w:val="17"/>
                                  <w:szCs w:val="17"/>
                                </w:rPr>
                                <w:t>Diese Vereinbarung ist nicht abzuschließen, soweit es sich um die Inanspruchnahme fremder Fachleistungen handelt, bei denen die Datenverarbeitung nicht im Vordergrund steht (Beispiele hierzu siehe Webseite der Landeskirche zum Datenschutz). Dieses Muster ist nicht abschließend und kann für den Einzelfall angepasst werden</w:t>
                              </w:r>
                              <w:r>
                                <w:rPr>
                                  <w:rFonts w:cs="Arial"/>
                                  <w:b/>
                                  <w:bCs/>
                                  <w:sz w:val="17"/>
                                  <w:szCs w:val="17"/>
                                </w:rPr>
                                <w:t>.</w:t>
                              </w:r>
                              <w:r w:rsidRPr="00F04214">
                                <w:rPr>
                                  <w:noProof/>
                                </w:rPr>
                                <w:t xml:space="preserve"> </w:t>
                              </w:r>
                            </w:p>
                            <w:p w14:paraId="2EA9B56B" w14:textId="77777777" w:rsidR="00AA32C9" w:rsidRDefault="00AA32C9" w:rsidP="00AA32C9">
                              <w:pPr>
                                <w:ind w:left="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354A71" id="Gruppieren 4" o:spid="_x0000_s1026" style="position:absolute;left:0;text-align:left;margin-left:.4pt;margin-top:7.5pt;width:448.5pt;height:73.5pt;z-index:251660288" coordsize="5695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">
                <v:roundrect id="Rechteck: abgerundete Ecken 2" o:spid="_x0000_s1027" style="position:absolute;width:56959;height:9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" filled="f" strokecolor="#7030a0" strokeweight="2pt">
                  <v:stroke joinstyle="miter"/>
                </v:roundrect>
                <v:shapetype id="_x0000_t202" coordsize="21600,21600" o:spt="202" path="m,l,21600r21600,l21600,xe">
                  <v:stroke joinstyle="miter"/>
                  <v:path gradientshapeok="t" o:connecttype="rect"/>
                </v:shapetype>
                <v:shape id="Textfeld 1" o:spid="_x0000_s1028" type="#_x0000_t202" style="position:absolute;left:1333;top:190;width:5381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22BB945A" w14:textId="77777777" w:rsidR="00AA32C9" w:rsidRPr="00F04214" w:rsidRDefault="00AA32C9" w:rsidP="00AA32C9">
                        <w:pPr>
                          <w:ind w:left="426" w:right="567" w:firstLine="0"/>
                          <w:jc w:val="both"/>
                          <w:rPr>
                            <w:rFonts w:cs="Arial"/>
                            <w:b/>
                            <w:bCs/>
                            <w:sz w:val="17"/>
                            <w:szCs w:val="17"/>
                          </w:rPr>
                        </w:pPr>
                        <w:r w:rsidRPr="00F04214">
                          <w:rPr>
                            <w:rFonts w:cs="Arial"/>
                            <w:b/>
                            <w:bCs/>
                            <w:sz w:val="17"/>
                            <w:szCs w:val="17"/>
                          </w:rPr>
                          <w:t>Diese Vereinbarung ist nicht abzuschließen, soweit es sich um die Inanspruchnahme fremder Fachleistungen handelt, bei denen die Datenverarbeitung nicht im Vordergrund steht (Beispiele hierzu siehe Webseite der Landeskirche zum Datenschutz). Dieses Muster ist nicht abschließend und kann für den Einzelfall angepasst werden</w:t>
                        </w:r>
                        <w:r>
                          <w:rPr>
                            <w:rFonts w:cs="Arial"/>
                            <w:b/>
                            <w:bCs/>
                            <w:sz w:val="17"/>
                            <w:szCs w:val="17"/>
                          </w:rPr>
                          <w:t>.</w:t>
                        </w:r>
                        <w:r w:rsidRPr="00F04214">
                          <w:rPr>
                            <w:noProof/>
                          </w:rPr>
                          <w:t xml:space="preserve"> </w:t>
                        </w:r>
                      </w:p>
                      <w:p w14:paraId="2EA9B56B" w14:textId="77777777" w:rsidR="00AA32C9" w:rsidRDefault="00AA32C9" w:rsidP="00AA32C9">
                        <w:pPr>
                          <w:ind w:left="0"/>
                          <w:jc w:val="both"/>
                        </w:pPr>
                      </w:p>
                    </w:txbxContent>
                  </v:textbox>
                </v:shape>
              </v:group>
            </w:pict>
          </mc:Fallback>
        </mc:AlternateContent>
      </w:r>
    </w:p>
    <w:p w14:paraId="75C9AA21" w14:textId="70348907" w:rsidR="005032B8" w:rsidRDefault="005032B8" w:rsidP="005032B8">
      <w:pPr>
        <w:ind w:left="0" w:firstLine="0"/>
        <w:jc w:val="center"/>
        <w:rPr>
          <w:rFonts w:cs="Arial"/>
          <w:szCs w:val="20"/>
        </w:rPr>
      </w:pPr>
    </w:p>
    <w:p w14:paraId="07E92E3C" w14:textId="64EE66A8" w:rsidR="00AA32C9" w:rsidRDefault="00AA32C9" w:rsidP="005032B8">
      <w:pPr>
        <w:ind w:left="0" w:firstLine="0"/>
        <w:jc w:val="center"/>
        <w:rPr>
          <w:rFonts w:cs="Arial"/>
          <w:szCs w:val="20"/>
        </w:rPr>
      </w:pPr>
    </w:p>
    <w:p w14:paraId="5B8B801B" w14:textId="2A22F337" w:rsidR="00AA32C9" w:rsidRDefault="00AA32C9" w:rsidP="005032B8">
      <w:pPr>
        <w:ind w:left="0" w:firstLine="0"/>
        <w:jc w:val="center"/>
        <w:rPr>
          <w:rFonts w:cs="Arial"/>
          <w:szCs w:val="20"/>
        </w:rPr>
      </w:pPr>
    </w:p>
    <w:p w14:paraId="5295E8B9" w14:textId="0124AF18" w:rsidR="00AA32C9" w:rsidRDefault="00AA32C9" w:rsidP="005032B8">
      <w:pPr>
        <w:ind w:left="0" w:firstLine="0"/>
        <w:jc w:val="center"/>
        <w:rPr>
          <w:rFonts w:cs="Arial"/>
          <w:szCs w:val="20"/>
        </w:rPr>
      </w:pPr>
    </w:p>
    <w:p w14:paraId="1BA48102" w14:textId="29D53897" w:rsidR="00AA32C9" w:rsidRPr="000B3250" w:rsidRDefault="00AA32C9" w:rsidP="005032B8">
      <w:pPr>
        <w:ind w:left="0" w:firstLine="0"/>
        <w:jc w:val="center"/>
        <w:rPr>
          <w:rFonts w:cs="Arial"/>
          <w:szCs w:val="20"/>
        </w:rPr>
      </w:pPr>
    </w:p>
    <w:sdt>
      <w:sdtPr>
        <w:rPr>
          <w:rFonts w:cs="Arial"/>
          <w:b/>
          <w:bCs/>
          <w:szCs w:val="20"/>
          <w:highlight w:val="yellow"/>
        </w:rPr>
        <w:id w:val="218109307"/>
        <w:placeholder>
          <w:docPart w:val="14871EC4ED6B4F0896234B33E9FE0A79"/>
        </w:placeholder>
        <w:showingPlcHdr/>
      </w:sdtPr>
      <w:sdtContent>
        <w:p w14:paraId="5490B7C9" w14:textId="282711D7" w:rsidR="005032B8" w:rsidRDefault="00F36346" w:rsidP="005032B8">
          <w:pPr>
            <w:ind w:left="0" w:firstLine="0"/>
            <w:jc w:val="center"/>
            <w:rPr>
              <w:rFonts w:cs="Arial"/>
              <w:b/>
              <w:bCs/>
              <w:szCs w:val="20"/>
              <w:highlight w:val="yellow"/>
            </w:rPr>
          </w:pPr>
          <w:r w:rsidRPr="00F36346">
            <w:rPr>
              <w:rFonts w:cs="Arial"/>
              <w:b/>
              <w:bCs/>
              <w:szCs w:val="20"/>
              <w:highlight w:val="yellow"/>
            </w:rPr>
            <w:t>Bezeichnung des Auftraggebers</w:t>
          </w:r>
        </w:p>
      </w:sdtContent>
    </w:sdt>
    <w:sdt>
      <w:sdtPr>
        <w:rPr>
          <w:rFonts w:cs="Arial"/>
          <w:szCs w:val="20"/>
          <w:highlight w:val="yellow"/>
        </w:rPr>
        <w:id w:val="598063376"/>
        <w:placeholder>
          <w:docPart w:val="861C9DB4F59D485FBBD988E3E9D72B84"/>
        </w:placeholder>
        <w:showingPlcHdr/>
      </w:sdtPr>
      <w:sdtContent>
        <w:p w14:paraId="09B7994A" w14:textId="55A2142C" w:rsidR="00F36346" w:rsidRDefault="00F36346" w:rsidP="005032B8">
          <w:pPr>
            <w:ind w:left="0" w:firstLine="0"/>
            <w:jc w:val="center"/>
            <w:rPr>
              <w:rFonts w:cs="Arial"/>
              <w:szCs w:val="20"/>
              <w:highlight w:val="yellow"/>
            </w:rPr>
          </w:pPr>
          <w:r w:rsidRPr="00F36346">
            <w:rPr>
              <w:rFonts w:cs="Arial"/>
              <w:szCs w:val="20"/>
              <w:highlight w:val="yellow"/>
            </w:rPr>
            <w:t>Straße Hausnummer</w:t>
          </w:r>
        </w:p>
      </w:sdtContent>
    </w:sdt>
    <w:sdt>
      <w:sdtPr>
        <w:rPr>
          <w:rFonts w:cs="Arial"/>
          <w:szCs w:val="20"/>
        </w:rPr>
        <w:id w:val="-185983157"/>
        <w:placeholder>
          <w:docPart w:val="E7F39C185EFA4F7DA2F5C77B04D91DEF"/>
        </w:placeholder>
        <w:showingPlcHdr/>
      </w:sdtPr>
      <w:sdtContent>
        <w:p w14:paraId="74D8C85A" w14:textId="65599523" w:rsidR="00F36346" w:rsidRDefault="00F36346" w:rsidP="005032B8">
          <w:pPr>
            <w:ind w:left="0" w:firstLine="0"/>
            <w:jc w:val="center"/>
            <w:rPr>
              <w:rFonts w:cs="Arial"/>
              <w:szCs w:val="20"/>
            </w:rPr>
          </w:pPr>
          <w:r w:rsidRPr="00F36346">
            <w:rPr>
              <w:rFonts w:cs="Arial"/>
              <w:szCs w:val="20"/>
              <w:highlight w:val="yellow"/>
            </w:rPr>
            <w:t>Postleitzahl Ort</w:t>
          </w:r>
        </w:p>
      </w:sdtContent>
    </w:sdt>
    <w:p w14:paraId="63B1A1B2" w14:textId="77777777" w:rsidR="00F36346" w:rsidRDefault="00F36346" w:rsidP="005032B8">
      <w:pPr>
        <w:ind w:left="0" w:firstLine="0"/>
        <w:jc w:val="center"/>
        <w:rPr>
          <w:rFonts w:cs="Arial"/>
          <w:szCs w:val="20"/>
        </w:rPr>
      </w:pPr>
    </w:p>
    <w:p w14:paraId="66BF7C2E" w14:textId="3B8B225A" w:rsidR="005032B8" w:rsidRPr="00013690" w:rsidRDefault="005032B8" w:rsidP="005032B8">
      <w:pPr>
        <w:ind w:left="0" w:firstLine="0"/>
        <w:jc w:val="center"/>
        <w:rPr>
          <w:rFonts w:cs="Arial"/>
          <w:szCs w:val="20"/>
        </w:rPr>
      </w:pPr>
      <w:r w:rsidRPr="00013690">
        <w:rPr>
          <w:rFonts w:cs="Arial"/>
          <w:szCs w:val="20"/>
        </w:rPr>
        <w:t>– nachfolgend bezeichnet als Auftraggeberin –</w:t>
      </w:r>
    </w:p>
    <w:p w14:paraId="5B0BD39D" w14:textId="77777777" w:rsidR="005032B8" w:rsidRPr="00013690" w:rsidRDefault="005032B8" w:rsidP="005032B8">
      <w:pPr>
        <w:ind w:left="0" w:firstLine="0"/>
        <w:jc w:val="center"/>
        <w:rPr>
          <w:rFonts w:cs="Arial"/>
          <w:szCs w:val="20"/>
        </w:rPr>
      </w:pPr>
      <w:r w:rsidRPr="00013690">
        <w:rPr>
          <w:rFonts w:cs="Arial"/>
          <w:szCs w:val="20"/>
        </w:rPr>
        <w:t>und</w:t>
      </w:r>
    </w:p>
    <w:sdt>
      <w:sdtPr>
        <w:rPr>
          <w:rFonts w:cs="Arial"/>
          <w:b/>
          <w:bCs/>
          <w:szCs w:val="20"/>
          <w:highlight w:val="yellow"/>
        </w:rPr>
        <w:id w:val="-1779090964"/>
        <w:placeholder>
          <w:docPart w:val="DefaultPlaceholder_-1854013440"/>
        </w:placeholder>
      </w:sdtPr>
      <w:sdtContent>
        <w:p w14:paraId="0CC522BF" w14:textId="249DFC29" w:rsidR="00F36346" w:rsidRPr="00F36346" w:rsidRDefault="00F36346" w:rsidP="005032B8">
          <w:pPr>
            <w:ind w:left="0" w:firstLine="0"/>
            <w:jc w:val="center"/>
            <w:rPr>
              <w:rFonts w:cs="Arial"/>
              <w:b/>
              <w:bCs/>
              <w:szCs w:val="20"/>
            </w:rPr>
          </w:pPr>
          <w:r w:rsidRPr="00F36346">
            <w:rPr>
              <w:rFonts w:cs="Arial"/>
              <w:b/>
              <w:bCs/>
              <w:szCs w:val="20"/>
              <w:highlight w:val="yellow"/>
            </w:rPr>
            <w:t>Bezeichnung des Auftragsverarbeiters</w:t>
          </w:r>
        </w:p>
      </w:sdtContent>
    </w:sdt>
    <w:sdt>
      <w:sdtPr>
        <w:rPr>
          <w:rFonts w:cs="Arial"/>
          <w:szCs w:val="20"/>
        </w:rPr>
        <w:id w:val="-1091925883"/>
        <w:placeholder>
          <w:docPart w:val="002B75ED234F465D8C1FBF4A8AD74EC0"/>
        </w:placeholder>
        <w:showingPlcHdr/>
      </w:sdtPr>
      <w:sdtContent>
        <w:p w14:paraId="0D12CB5F" w14:textId="2FC424FC" w:rsidR="00F36346" w:rsidRDefault="00F36346" w:rsidP="005032B8">
          <w:pPr>
            <w:ind w:left="0" w:firstLine="0"/>
            <w:jc w:val="center"/>
            <w:rPr>
              <w:rFonts w:cs="Arial"/>
              <w:szCs w:val="20"/>
            </w:rPr>
          </w:pPr>
          <w:r w:rsidRPr="00F36346">
            <w:rPr>
              <w:rFonts w:cs="Arial"/>
              <w:szCs w:val="20"/>
              <w:highlight w:val="yellow"/>
            </w:rPr>
            <w:t>Straße Hausnummer</w:t>
          </w:r>
        </w:p>
      </w:sdtContent>
    </w:sdt>
    <w:sdt>
      <w:sdtPr>
        <w:rPr>
          <w:rFonts w:cs="Arial"/>
          <w:szCs w:val="20"/>
        </w:rPr>
        <w:id w:val="1596745673"/>
        <w:placeholder>
          <w:docPart w:val="10EFA524ABCE46A2B32B641197D6BC1E"/>
        </w:placeholder>
        <w:showingPlcHdr/>
      </w:sdtPr>
      <w:sdtContent>
        <w:p w14:paraId="0B9D4E03" w14:textId="7F0F79D4" w:rsidR="00F36346" w:rsidRDefault="00F36346" w:rsidP="005032B8">
          <w:pPr>
            <w:ind w:left="0" w:firstLine="0"/>
            <w:jc w:val="center"/>
            <w:rPr>
              <w:rFonts w:cs="Arial"/>
              <w:szCs w:val="20"/>
            </w:rPr>
          </w:pPr>
          <w:r w:rsidRPr="00F36346">
            <w:rPr>
              <w:rFonts w:cs="Arial"/>
              <w:szCs w:val="20"/>
              <w:highlight w:val="yellow"/>
            </w:rPr>
            <w:t>Postleitzahl Ort</w:t>
          </w:r>
        </w:p>
      </w:sdtContent>
    </w:sdt>
    <w:p w14:paraId="368BF761" w14:textId="77777777" w:rsidR="00F36346" w:rsidRDefault="00F36346" w:rsidP="005032B8">
      <w:pPr>
        <w:ind w:left="0" w:firstLine="0"/>
        <w:jc w:val="center"/>
        <w:rPr>
          <w:rFonts w:cs="Arial"/>
          <w:szCs w:val="20"/>
        </w:rPr>
      </w:pPr>
    </w:p>
    <w:p w14:paraId="259EF234" w14:textId="2510ABD8" w:rsidR="005032B8" w:rsidRPr="000B3250" w:rsidRDefault="005032B8" w:rsidP="005032B8">
      <w:pPr>
        <w:ind w:left="0" w:firstLine="0"/>
        <w:jc w:val="center"/>
        <w:rPr>
          <w:rFonts w:cs="Arial"/>
          <w:szCs w:val="20"/>
        </w:rPr>
      </w:pPr>
      <w:r w:rsidRPr="00013690">
        <w:rPr>
          <w:rFonts w:cs="Arial"/>
          <w:szCs w:val="20"/>
        </w:rPr>
        <w:t>– nachfolgend bezeichnet als Auftragnehmerin –</w:t>
      </w:r>
    </w:p>
    <w:p w14:paraId="5DBE7926" w14:textId="77777777" w:rsidR="005032B8" w:rsidRPr="000B3250" w:rsidRDefault="005032B8" w:rsidP="005032B8">
      <w:pPr>
        <w:ind w:left="0" w:firstLine="0"/>
        <w:rPr>
          <w:rFonts w:cs="Arial"/>
          <w:b/>
          <w:bCs/>
          <w:szCs w:val="20"/>
        </w:rPr>
      </w:pPr>
    </w:p>
    <w:p w14:paraId="6F3A92D9" w14:textId="77777777" w:rsidR="005032B8" w:rsidRPr="000B3250" w:rsidRDefault="005032B8" w:rsidP="005032B8">
      <w:pPr>
        <w:ind w:left="0" w:firstLine="0"/>
        <w:rPr>
          <w:rFonts w:cs="Arial"/>
          <w:szCs w:val="20"/>
        </w:rPr>
      </w:pPr>
      <w:r>
        <w:rPr>
          <w:rFonts w:cs="Arial"/>
          <w:b/>
          <w:bCs/>
          <w:szCs w:val="20"/>
        </w:rPr>
        <w:t>§ 1</w:t>
      </w:r>
      <w:r w:rsidRPr="000B3250">
        <w:rPr>
          <w:rFonts w:cs="Arial"/>
          <w:b/>
          <w:bCs/>
          <w:szCs w:val="20"/>
        </w:rPr>
        <w:t xml:space="preserve"> Gegenstand und Dauer der Vereinbarung</w:t>
      </w:r>
    </w:p>
    <w:p w14:paraId="35208C30" w14:textId="06AB4AC6" w:rsidR="005032B8" w:rsidRPr="00246279" w:rsidRDefault="005032B8" w:rsidP="005032B8">
      <w:pPr>
        <w:pStyle w:val="Listenabsatz"/>
        <w:numPr>
          <w:ilvl w:val="0"/>
          <w:numId w:val="1"/>
        </w:numPr>
        <w:ind w:left="567" w:hanging="567"/>
        <w:contextualSpacing w:val="0"/>
        <w:rPr>
          <w:rFonts w:cs="Arial"/>
          <w:szCs w:val="20"/>
        </w:rPr>
      </w:pPr>
      <w:r w:rsidRPr="00246279">
        <w:rPr>
          <w:rFonts w:cs="Arial"/>
          <w:szCs w:val="20"/>
        </w:rPr>
        <w:t>Ein Hauptvertrag wurde geschlossen am</w:t>
      </w:r>
      <w:r w:rsidR="00F36346">
        <w:rPr>
          <w:rFonts w:cs="Arial"/>
          <w:szCs w:val="20"/>
        </w:rPr>
        <w:t xml:space="preserve"> </w:t>
      </w:r>
      <w:sdt>
        <w:sdtPr>
          <w:rPr>
            <w:rFonts w:cs="Arial"/>
            <w:szCs w:val="20"/>
          </w:rPr>
          <w:id w:val="-1955867785"/>
          <w:placeholder>
            <w:docPart w:val="9184B517934647219B3242D4A96B0DFC"/>
          </w:placeholder>
          <w:showingPlcHdr/>
          <w:date>
            <w:dateFormat w:val="dd.MM.yyyy"/>
            <w:lid w:val="de-DE"/>
            <w:storeMappedDataAs w:val="dateTime"/>
            <w:calendar w:val="gregorian"/>
          </w:date>
        </w:sdtPr>
        <w:sdtContent>
          <w:r w:rsidR="00F36346" w:rsidRPr="00F36346">
            <w:rPr>
              <w:rFonts w:cs="Arial"/>
              <w:szCs w:val="20"/>
              <w:highlight w:val="yellow"/>
            </w:rPr>
            <w:t>Datum auswählen</w:t>
          </w:r>
        </w:sdtContent>
      </w:sdt>
      <w:r w:rsidRPr="00246279">
        <w:rPr>
          <w:rFonts w:cs="Arial"/>
          <w:szCs w:val="20"/>
        </w:rPr>
        <w:t>.</w:t>
      </w:r>
    </w:p>
    <w:p w14:paraId="3CAEE2EE" w14:textId="4CF545FB" w:rsidR="005032B8" w:rsidRPr="00246279" w:rsidRDefault="005032B8" w:rsidP="005032B8">
      <w:pPr>
        <w:pStyle w:val="Listenabsatz"/>
        <w:numPr>
          <w:ilvl w:val="0"/>
          <w:numId w:val="1"/>
        </w:numPr>
        <w:ind w:left="567" w:hanging="567"/>
        <w:contextualSpacing w:val="0"/>
        <w:rPr>
          <w:rFonts w:cs="Arial"/>
          <w:szCs w:val="20"/>
        </w:rPr>
      </w:pPr>
      <w:r w:rsidRPr="00246279">
        <w:rPr>
          <w:rFonts w:cs="Arial"/>
          <w:szCs w:val="20"/>
        </w:rPr>
        <w:t xml:space="preserve">Diese Vereinbarung gilt ab dem </w:t>
      </w:r>
      <w:sdt>
        <w:sdtPr>
          <w:rPr>
            <w:rFonts w:cs="Arial"/>
            <w:szCs w:val="20"/>
          </w:rPr>
          <w:id w:val="-16618830"/>
          <w:placeholder>
            <w:docPart w:val="3931832C755649AB96DA43C900551508"/>
          </w:placeholder>
          <w:showingPlcHdr/>
          <w:date>
            <w:dateFormat w:val="dd.MM.yyyy"/>
            <w:lid w:val="de-DE"/>
            <w:storeMappedDataAs w:val="dateTime"/>
            <w:calendar w:val="gregorian"/>
          </w:date>
        </w:sdtPr>
        <w:sdtContent>
          <w:r w:rsidR="00F36346" w:rsidRPr="00F36346">
            <w:rPr>
              <w:rFonts w:cs="Arial"/>
              <w:szCs w:val="20"/>
              <w:highlight w:val="yellow"/>
            </w:rPr>
            <w:t>Datum auswählen</w:t>
          </w:r>
        </w:sdtContent>
      </w:sdt>
      <w:r w:rsidRPr="00246279">
        <w:rPr>
          <w:rFonts w:cs="Arial"/>
          <w:szCs w:val="20"/>
        </w:rPr>
        <w:t>und endet nach der Beendigung des Hauptvertrages mit der Übergabe oder der Vernichtung aller personenbezogenen Daten der auftraggebenden kirchliche Stelle gemäß dieser Vereinbarung, ohne dass es einer gesonderten Kündigung dieser Vereinbarung bedarf.</w:t>
      </w:r>
    </w:p>
    <w:p w14:paraId="1C44A7F8" w14:textId="62EEBCED" w:rsidR="005032B8" w:rsidRPr="00246279" w:rsidRDefault="005032B8" w:rsidP="005032B8">
      <w:pPr>
        <w:pStyle w:val="Listenabsatz"/>
        <w:numPr>
          <w:ilvl w:val="0"/>
          <w:numId w:val="1"/>
        </w:numPr>
        <w:ind w:left="567" w:hanging="567"/>
        <w:contextualSpacing w:val="0"/>
        <w:rPr>
          <w:rFonts w:cs="Arial"/>
          <w:szCs w:val="20"/>
        </w:rPr>
      </w:pPr>
      <w:r w:rsidRPr="00246279">
        <w:rPr>
          <w:rFonts w:cs="Arial"/>
          <w:szCs w:val="20"/>
        </w:rPr>
        <w:t xml:space="preserve">Die Vereinbarung wird wirksam am </w:t>
      </w:r>
      <w:sdt>
        <w:sdtPr>
          <w:rPr>
            <w:rFonts w:cs="Arial"/>
            <w:szCs w:val="20"/>
          </w:rPr>
          <w:id w:val="2048174141"/>
          <w:placeholder>
            <w:docPart w:val="D7ED2688B3ED431AA7ACF62B49EE0C9E"/>
          </w:placeholder>
          <w:showingPlcHdr/>
          <w:date>
            <w:dateFormat w:val="dd.MM.yyyy"/>
            <w:lid w:val="de-DE"/>
            <w:storeMappedDataAs w:val="dateTime"/>
            <w:calendar w:val="gregorian"/>
          </w:date>
        </w:sdtPr>
        <w:sdtContent>
          <w:r w:rsidR="00F36346" w:rsidRPr="00F36346">
            <w:rPr>
              <w:rFonts w:cs="Arial"/>
              <w:szCs w:val="20"/>
              <w:highlight w:val="yellow"/>
            </w:rPr>
            <w:t>Datum auswählen</w:t>
          </w:r>
        </w:sdtContent>
      </w:sdt>
      <w:r w:rsidRPr="00246279">
        <w:rPr>
          <w:rFonts w:cs="Arial"/>
          <w:szCs w:val="20"/>
        </w:rPr>
        <w:t>und endet am</w:t>
      </w:r>
      <w:r w:rsidR="00F36346">
        <w:rPr>
          <w:rFonts w:cs="Arial"/>
          <w:szCs w:val="20"/>
        </w:rPr>
        <w:t xml:space="preserve"> </w:t>
      </w:r>
      <w:sdt>
        <w:sdtPr>
          <w:rPr>
            <w:rFonts w:cs="Arial"/>
            <w:szCs w:val="20"/>
          </w:rPr>
          <w:id w:val="-958803543"/>
          <w:placeholder>
            <w:docPart w:val="16252EA349094572AA307BA7237D52D0"/>
          </w:placeholder>
          <w:showingPlcHdr/>
          <w:date>
            <w:dateFormat w:val="dd.MM.yyyy"/>
            <w:lid w:val="de-DE"/>
            <w:storeMappedDataAs w:val="dateTime"/>
            <w:calendar w:val="gregorian"/>
          </w:date>
        </w:sdtPr>
        <w:sdtContent>
          <w:r w:rsidR="00F36346" w:rsidRPr="00F36346">
            <w:rPr>
              <w:rFonts w:cs="Arial"/>
              <w:szCs w:val="20"/>
              <w:highlight w:val="yellow"/>
            </w:rPr>
            <w:t>Datum auswählen</w:t>
          </w:r>
        </w:sdtContent>
      </w:sdt>
      <w:r w:rsidRPr="00246279">
        <w:rPr>
          <w:rFonts w:cs="Arial"/>
          <w:szCs w:val="20"/>
        </w:rPr>
        <w:t>.</w:t>
      </w:r>
    </w:p>
    <w:p w14:paraId="10EC90F7" w14:textId="77777777" w:rsidR="005032B8" w:rsidRPr="000B3250" w:rsidRDefault="005032B8" w:rsidP="005032B8">
      <w:pPr>
        <w:ind w:left="567" w:firstLine="0"/>
        <w:rPr>
          <w:rFonts w:cs="Arial"/>
          <w:szCs w:val="20"/>
        </w:rPr>
      </w:pPr>
      <w:r>
        <w:rPr>
          <w:rFonts w:cs="Arial"/>
          <w:szCs w:val="20"/>
        </w:rPr>
        <w:t>o</w:t>
      </w:r>
      <w:r w:rsidRPr="000B3250">
        <w:rPr>
          <w:rFonts w:cs="Arial"/>
          <w:szCs w:val="20"/>
        </w:rPr>
        <w:t>der</w:t>
      </w:r>
      <w:r>
        <w:rPr>
          <w:rFonts w:cs="Arial"/>
          <w:szCs w:val="20"/>
        </w:rPr>
        <w:t>:</w:t>
      </w:r>
    </w:p>
    <w:p w14:paraId="5E820C3A" w14:textId="7819D34D" w:rsidR="005032B8" w:rsidRPr="000B3250" w:rsidRDefault="005032B8" w:rsidP="005032B8">
      <w:pPr>
        <w:ind w:left="567" w:firstLine="0"/>
        <w:rPr>
          <w:rFonts w:cs="Arial"/>
          <w:szCs w:val="20"/>
        </w:rPr>
      </w:pPr>
      <w:r>
        <w:rPr>
          <w:rFonts w:cs="Arial"/>
          <w:szCs w:val="20"/>
        </w:rPr>
        <w:t xml:space="preserve">Die Vereinbarung </w:t>
      </w:r>
      <w:r w:rsidRPr="000B3250">
        <w:rPr>
          <w:rFonts w:cs="Arial"/>
          <w:szCs w:val="20"/>
        </w:rPr>
        <w:t xml:space="preserve">wird auf unbestimmte Zeit </w:t>
      </w:r>
      <w:r>
        <w:rPr>
          <w:rFonts w:cs="Arial"/>
          <w:szCs w:val="20"/>
        </w:rPr>
        <w:t xml:space="preserve">mit einer Kündigungsfrist von </w:t>
      </w:r>
      <w:sdt>
        <w:sdtPr>
          <w:rPr>
            <w:rFonts w:cs="Arial"/>
            <w:szCs w:val="20"/>
          </w:rPr>
          <w:id w:val="-2068408239"/>
          <w:placeholder>
            <w:docPart w:val="B78DAA261CEA4B98B6EC8F123F7C215E"/>
          </w:placeholder>
          <w:showingPlcHdr/>
        </w:sdtPr>
        <w:sdtContent>
          <w:r w:rsidR="00F36346" w:rsidRPr="00F36346">
            <w:rPr>
              <w:rFonts w:cs="Arial"/>
              <w:szCs w:val="20"/>
              <w:highlight w:val="yellow"/>
            </w:rPr>
            <w:t>Fristangabe</w:t>
          </w:r>
        </w:sdtContent>
      </w:sdt>
      <w:r w:rsidR="00F36346">
        <w:rPr>
          <w:rFonts w:cs="Arial"/>
          <w:szCs w:val="20"/>
        </w:rPr>
        <w:t xml:space="preserve"> </w:t>
      </w:r>
      <w:r>
        <w:rPr>
          <w:rFonts w:cs="Arial"/>
          <w:szCs w:val="20"/>
        </w:rPr>
        <w:t xml:space="preserve">zum Ende eines Monats/Quartals/Jahres </w:t>
      </w:r>
      <w:r w:rsidRPr="000B3250">
        <w:rPr>
          <w:rFonts w:cs="Arial"/>
          <w:szCs w:val="20"/>
        </w:rPr>
        <w:t>geschlossen.</w:t>
      </w:r>
    </w:p>
    <w:p w14:paraId="3E1BE543" w14:textId="77777777" w:rsidR="005032B8" w:rsidRPr="002B04D3" w:rsidRDefault="005032B8" w:rsidP="005032B8">
      <w:pPr>
        <w:pStyle w:val="Listenabsatz"/>
        <w:numPr>
          <w:ilvl w:val="0"/>
          <w:numId w:val="1"/>
        </w:numPr>
        <w:ind w:left="567" w:hanging="568"/>
        <w:contextualSpacing w:val="0"/>
        <w:rPr>
          <w:rFonts w:cs="Arial"/>
          <w:szCs w:val="20"/>
        </w:rPr>
      </w:pPr>
      <w:r w:rsidRPr="002B04D3">
        <w:rPr>
          <w:rFonts w:cs="Arial"/>
          <w:szCs w:val="20"/>
        </w:rPr>
        <w:lastRenderedPageBreak/>
        <w:t>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der verantwortlichen Stelle und darf nur erfolgen, wenn die besonderen Voraussetzungen des § 10 DSG-EKD erfüllt sind (z. B. Angemessenheitsbeschluss der EU-Kommission, Verwendung von Standarddatenschutzklauseln).</w:t>
      </w:r>
    </w:p>
    <w:p w14:paraId="4F370D29" w14:textId="77777777" w:rsidR="005032B8" w:rsidRDefault="005032B8" w:rsidP="005032B8">
      <w:pPr>
        <w:pStyle w:val="Listenabsatz"/>
        <w:numPr>
          <w:ilvl w:val="0"/>
          <w:numId w:val="1"/>
        </w:numPr>
        <w:ind w:left="567" w:hanging="568"/>
        <w:contextualSpacing w:val="0"/>
        <w:rPr>
          <w:rFonts w:cs="Arial"/>
          <w:szCs w:val="20"/>
        </w:rPr>
      </w:pPr>
      <w:r w:rsidRPr="002B04D3">
        <w:rPr>
          <w:rFonts w:cs="Arial"/>
          <w:szCs w:val="20"/>
        </w:rPr>
        <w:t>Die Auftraggeberin kann die Vereinbarung und den Hauptvertrag jederzeit ohne Einhaltung einer Frist kündigen, wenn ein schwerwiegender Verstoß der Auftragnehmerin gegen Datenschutzvorschriften oder die Bestimmungen dieser Vereinbarung vorliegen.</w:t>
      </w:r>
    </w:p>
    <w:p w14:paraId="0E00C539" w14:textId="77777777" w:rsidR="005032B8" w:rsidRDefault="005032B8" w:rsidP="005032B8">
      <w:pPr>
        <w:pStyle w:val="Listenabsatz"/>
        <w:numPr>
          <w:ilvl w:val="0"/>
          <w:numId w:val="1"/>
        </w:numPr>
        <w:ind w:left="567" w:hanging="568"/>
        <w:contextualSpacing w:val="0"/>
        <w:rPr>
          <w:rFonts w:cs="Arial"/>
          <w:szCs w:val="20"/>
        </w:rPr>
      </w:pPr>
      <w:r w:rsidRPr="00EF5E7D">
        <w:rPr>
          <w:rFonts w:cs="Arial"/>
          <w:szCs w:val="20"/>
        </w:rPr>
        <w:t>Die Vereinbarung gilt sowohl für die Verarbeitung von Daten, welche die Auftraggeberin an die Auftragnehmerin übergibt, als auch für Daten, die im Auftrag der Auftraggeberin erstmalig durch die Auftragnehmerin verarbeitet werden.</w:t>
      </w:r>
    </w:p>
    <w:p w14:paraId="4E9AE1B1" w14:textId="77777777" w:rsidR="005032B8" w:rsidRPr="000B3250" w:rsidRDefault="005032B8" w:rsidP="005032B8">
      <w:pPr>
        <w:ind w:left="0" w:firstLine="0"/>
        <w:rPr>
          <w:rFonts w:cs="Arial"/>
          <w:b/>
          <w:bCs/>
          <w:strike/>
          <w:szCs w:val="20"/>
        </w:rPr>
      </w:pPr>
      <w:r>
        <w:rPr>
          <w:rFonts w:cs="Arial"/>
          <w:b/>
          <w:bCs/>
          <w:szCs w:val="20"/>
        </w:rPr>
        <w:t>§ 2</w:t>
      </w:r>
      <w:r w:rsidRPr="000B3250">
        <w:rPr>
          <w:rFonts w:cs="Arial"/>
          <w:b/>
          <w:bCs/>
          <w:szCs w:val="20"/>
        </w:rPr>
        <w:t xml:space="preserve"> Umfang, Art und Zweck der Datenverarbeitung</w:t>
      </w:r>
    </w:p>
    <w:p w14:paraId="26D10FCE" w14:textId="77777777" w:rsidR="005032B8" w:rsidRPr="002B04D3" w:rsidRDefault="005032B8" w:rsidP="005032B8">
      <w:pPr>
        <w:pStyle w:val="Listenabsatz"/>
        <w:numPr>
          <w:ilvl w:val="0"/>
          <w:numId w:val="2"/>
        </w:numPr>
        <w:ind w:left="567" w:hanging="567"/>
        <w:rPr>
          <w:rFonts w:cs="Arial"/>
          <w:szCs w:val="20"/>
          <w:u w:val="single"/>
        </w:rPr>
      </w:pPr>
      <w:r w:rsidRPr="002B04D3">
        <w:rPr>
          <w:rFonts w:cs="Arial"/>
          <w:szCs w:val="20"/>
        </w:rPr>
        <w:t>Die Auftraggeberin bleibt im datenschutzrechtlichen Sinn verantwortliche Stelle gemäß §</w:t>
      </w:r>
      <w:r>
        <w:rPr>
          <w:rFonts w:cs="Arial"/>
          <w:szCs w:val="20"/>
        </w:rPr>
        <w:t xml:space="preserve"> </w:t>
      </w:r>
      <w:r w:rsidRPr="002B04D3">
        <w:rPr>
          <w:rFonts w:cs="Arial"/>
          <w:szCs w:val="20"/>
        </w:rPr>
        <w:t>30 Abs.</w:t>
      </w:r>
      <w:r>
        <w:rPr>
          <w:rFonts w:cs="Arial"/>
          <w:szCs w:val="20"/>
        </w:rPr>
        <w:t xml:space="preserve"> </w:t>
      </w:r>
      <w:r w:rsidRPr="002B04D3">
        <w:rPr>
          <w:rFonts w:cs="Arial"/>
          <w:szCs w:val="20"/>
        </w:rPr>
        <w:t>1 Satz</w:t>
      </w:r>
      <w:r>
        <w:rPr>
          <w:rFonts w:cs="Arial"/>
          <w:szCs w:val="20"/>
        </w:rPr>
        <w:t xml:space="preserve"> </w:t>
      </w:r>
      <w:r w:rsidRPr="002B04D3">
        <w:rPr>
          <w:rFonts w:cs="Arial"/>
          <w:szCs w:val="20"/>
        </w:rPr>
        <w:t xml:space="preserve">1 DSG-EKD. </w:t>
      </w:r>
    </w:p>
    <w:p w14:paraId="3D5816C5" w14:textId="11CC20D8" w:rsidR="005032B8" w:rsidRDefault="005032B8" w:rsidP="005032B8">
      <w:pPr>
        <w:pStyle w:val="Listenabsatz"/>
        <w:numPr>
          <w:ilvl w:val="0"/>
          <w:numId w:val="3"/>
        </w:numPr>
        <w:ind w:left="993" w:hanging="426"/>
        <w:rPr>
          <w:rFonts w:cs="Arial"/>
          <w:szCs w:val="20"/>
        </w:rPr>
      </w:pPr>
      <w:r w:rsidRPr="002B04D3">
        <w:rPr>
          <w:rFonts w:cs="Arial"/>
          <w:szCs w:val="20"/>
        </w:rPr>
        <w:t>Art der personenbezogenen Daten bzw. Datenkategorien</w:t>
      </w:r>
    </w:p>
    <w:p w14:paraId="5F14B949" w14:textId="391515EA" w:rsidR="00F36346" w:rsidRDefault="00F36346" w:rsidP="00F36346">
      <w:pPr>
        <w:pStyle w:val="Listenabsatz"/>
        <w:ind w:left="993" w:firstLine="0"/>
        <w:rPr>
          <w:rFonts w:cs="Arial"/>
          <w:szCs w:val="20"/>
        </w:rPr>
      </w:pPr>
    </w:p>
    <w:sdt>
      <w:sdtPr>
        <w:rPr>
          <w:rFonts w:cs="Arial"/>
          <w:szCs w:val="20"/>
        </w:rPr>
        <w:id w:val="239761484"/>
        <w:placeholder>
          <w:docPart w:val="8062B7C904C042ECACAF934FD4D9CAA5"/>
        </w:placeholder>
        <w:showingPlcHdr/>
      </w:sdtPr>
      <w:sdtContent>
        <w:p w14:paraId="78F6772A" w14:textId="15B777BE" w:rsidR="00F36346" w:rsidRPr="002B04D3" w:rsidRDefault="00F36346" w:rsidP="00F36346">
          <w:pPr>
            <w:pStyle w:val="Listenabsatz"/>
            <w:ind w:left="993" w:firstLine="0"/>
            <w:rPr>
              <w:rFonts w:cs="Arial"/>
              <w:szCs w:val="20"/>
            </w:rPr>
          </w:pPr>
          <w:r w:rsidRPr="00F36346">
            <w:rPr>
              <w:rFonts w:cs="Arial"/>
              <w:szCs w:val="20"/>
              <w:highlight w:val="yellow"/>
            </w:rPr>
            <w:t>[z.B. Personenstammdaten, Kommunikationsdaten (Telefonnummern, E-Mail-Adressen), Vertragsstammdaten (Vertragsbeziehung, Produkt- bzw. Vertragsinteresse, Kundenhistorie, Abrechnungs- und Zahlungsdaten), Planungs- und Steuerungsdaten, Buchhaltung: Rechnungsdaten, Lieferantendaten, Debitoren, Kreditoren, Adressdaten, Bankverbindungen, Gläubiger-ID, Ansprechpartner bei Lieferanten, Steuernummern]</w:t>
          </w:r>
        </w:p>
      </w:sdtContent>
    </w:sdt>
    <w:p w14:paraId="1720F632" w14:textId="77777777" w:rsidR="00F36346" w:rsidRDefault="00F36346" w:rsidP="00F36346">
      <w:pPr>
        <w:pStyle w:val="Listenabsatz"/>
        <w:ind w:left="993" w:firstLine="0"/>
        <w:rPr>
          <w:rFonts w:cs="Arial"/>
          <w:szCs w:val="20"/>
        </w:rPr>
      </w:pPr>
    </w:p>
    <w:p w14:paraId="60A32936" w14:textId="6C6C0CAF" w:rsidR="005032B8" w:rsidRDefault="005032B8" w:rsidP="00F36346">
      <w:pPr>
        <w:pStyle w:val="Listenabsatz"/>
        <w:numPr>
          <w:ilvl w:val="0"/>
          <w:numId w:val="4"/>
        </w:numPr>
        <w:ind w:left="992" w:hanging="425"/>
        <w:rPr>
          <w:rFonts w:cs="Arial"/>
          <w:szCs w:val="20"/>
        </w:rPr>
      </w:pPr>
      <w:r w:rsidRPr="002B04D3">
        <w:rPr>
          <w:rFonts w:cs="Arial"/>
          <w:szCs w:val="20"/>
        </w:rPr>
        <w:t>Umfang, Art und Zweck der Verarbeitung von Daten</w:t>
      </w:r>
    </w:p>
    <w:p w14:paraId="082F7B08" w14:textId="208F9349" w:rsidR="00F36346" w:rsidRDefault="00F36346" w:rsidP="00F36346">
      <w:pPr>
        <w:pStyle w:val="Listenabsatz"/>
        <w:ind w:left="993" w:firstLine="0"/>
        <w:rPr>
          <w:rFonts w:cs="Arial"/>
          <w:szCs w:val="20"/>
        </w:rPr>
      </w:pPr>
    </w:p>
    <w:sdt>
      <w:sdtPr>
        <w:rPr>
          <w:rFonts w:cs="Arial"/>
          <w:szCs w:val="20"/>
        </w:rPr>
        <w:id w:val="128135884"/>
        <w:placeholder>
          <w:docPart w:val="CD93FB3A4FCA4C5F9D36B45484ED3233"/>
        </w:placeholder>
        <w:showingPlcHdr/>
      </w:sdtPr>
      <w:sdtContent>
        <w:p w14:paraId="3F1225E5" w14:textId="6D6F8D9F" w:rsidR="00F36346" w:rsidRPr="002B04D3" w:rsidRDefault="00F36346" w:rsidP="00F36346">
          <w:pPr>
            <w:pStyle w:val="Listenabsatz"/>
            <w:ind w:left="993" w:firstLine="0"/>
            <w:rPr>
              <w:rFonts w:cs="Arial"/>
              <w:szCs w:val="20"/>
            </w:rPr>
          </w:pPr>
          <w:r w:rsidRPr="00F36346">
            <w:rPr>
              <w:rFonts w:cs="Arial"/>
              <w:szCs w:val="20"/>
              <w:highlight w:val="yellow"/>
            </w:rPr>
            <w:t>[z.B. Erheben, Erfassen, Organisation, Ordnen, Speicherung, Anpassung oder Veränderung, Auslesen, Abfragen, Verwendung, Offenlegung durch Übermittlung, Verbreitung oder eine andere Form der Bereitstellung, Abgleich oder Verknüpfung, Einschränkung, Löschen oder Vernichtung]</w:t>
          </w:r>
        </w:p>
      </w:sdtContent>
    </w:sdt>
    <w:p w14:paraId="6E70D58E" w14:textId="4E502360" w:rsidR="005032B8" w:rsidRPr="000B3250" w:rsidRDefault="005032B8" w:rsidP="005032B8">
      <w:pPr>
        <w:ind w:left="993" w:firstLine="0"/>
        <w:rPr>
          <w:rFonts w:cs="Arial"/>
          <w:szCs w:val="20"/>
        </w:rPr>
      </w:pPr>
    </w:p>
    <w:p w14:paraId="79BD99B9" w14:textId="35BD3B5F" w:rsidR="005032B8" w:rsidRDefault="005032B8" w:rsidP="00F36346">
      <w:pPr>
        <w:pStyle w:val="Listenabsatz"/>
        <w:numPr>
          <w:ilvl w:val="0"/>
          <w:numId w:val="5"/>
        </w:numPr>
        <w:ind w:left="992" w:hanging="425"/>
        <w:rPr>
          <w:rFonts w:cs="Arial"/>
          <w:szCs w:val="20"/>
        </w:rPr>
      </w:pPr>
      <w:r w:rsidRPr="002B04D3">
        <w:rPr>
          <w:rFonts w:cs="Arial"/>
          <w:szCs w:val="20"/>
        </w:rPr>
        <w:t>Kreis der betroffenen Personen bzw. der Personenkategorien</w:t>
      </w:r>
    </w:p>
    <w:p w14:paraId="379B7877" w14:textId="6269359C" w:rsidR="00F36346" w:rsidRDefault="00F36346" w:rsidP="005E1C29">
      <w:pPr>
        <w:pStyle w:val="Listenabsatz"/>
        <w:ind w:left="992" w:firstLine="0"/>
        <w:contextualSpacing w:val="0"/>
        <w:rPr>
          <w:rFonts w:cs="Arial"/>
          <w:szCs w:val="20"/>
        </w:rPr>
      </w:pPr>
    </w:p>
    <w:sdt>
      <w:sdtPr>
        <w:rPr>
          <w:rFonts w:cs="Arial"/>
          <w:szCs w:val="20"/>
        </w:rPr>
        <w:id w:val="-991642446"/>
        <w:placeholder>
          <w:docPart w:val="BE59CE7E6D8E4D289EEDED6D38C56F95"/>
        </w:placeholder>
        <w:showingPlcHdr/>
      </w:sdtPr>
      <w:sdtContent>
        <w:p w14:paraId="793A8D57" w14:textId="3262D071" w:rsidR="00F36346" w:rsidRPr="002B04D3" w:rsidRDefault="005E1C29" w:rsidP="00F36346">
          <w:pPr>
            <w:ind w:left="993" w:firstLine="0"/>
            <w:rPr>
              <w:rFonts w:cs="Arial"/>
              <w:szCs w:val="20"/>
            </w:rPr>
          </w:pPr>
          <w:r w:rsidRPr="005E1C29">
            <w:rPr>
              <w:rFonts w:cs="Arial"/>
              <w:szCs w:val="20"/>
              <w:highlight w:val="yellow"/>
            </w:rPr>
            <w:t>[z.B. Gemeindemitglieder, Mitarbeitende, Patienten, Ehrenamtliche, Abonnenten, Lieferanten, Pächter, Mieter, Ansprechpersonen, Teilnehmende]</w:t>
          </w:r>
        </w:p>
      </w:sdtContent>
    </w:sdt>
    <w:p w14:paraId="3CCDD145" w14:textId="77777777" w:rsidR="005032B8" w:rsidRPr="000B3250" w:rsidRDefault="005032B8" w:rsidP="005032B8">
      <w:pPr>
        <w:ind w:left="0" w:firstLine="0"/>
        <w:rPr>
          <w:rFonts w:cs="Arial"/>
          <w:b/>
          <w:bCs/>
          <w:szCs w:val="20"/>
        </w:rPr>
      </w:pPr>
      <w:r>
        <w:rPr>
          <w:rFonts w:cs="Arial"/>
          <w:b/>
          <w:bCs/>
          <w:szCs w:val="20"/>
        </w:rPr>
        <w:t>§ 3</w:t>
      </w:r>
      <w:r w:rsidRPr="000B3250">
        <w:rPr>
          <w:rFonts w:cs="Arial"/>
          <w:b/>
          <w:bCs/>
          <w:szCs w:val="20"/>
        </w:rPr>
        <w:t xml:space="preserve"> Rechte und Pflichten sowie Weisungsbefugnis der Auftraggeberin</w:t>
      </w:r>
    </w:p>
    <w:p w14:paraId="3EE21284" w14:textId="77777777" w:rsidR="005032B8" w:rsidRPr="002B04D3" w:rsidRDefault="005032B8" w:rsidP="005032B8">
      <w:pPr>
        <w:pStyle w:val="Listenabsatz"/>
        <w:numPr>
          <w:ilvl w:val="0"/>
          <w:numId w:val="6"/>
        </w:numPr>
        <w:ind w:left="567" w:hanging="567"/>
        <w:contextualSpacing w:val="0"/>
        <w:rPr>
          <w:rFonts w:cs="Arial"/>
          <w:szCs w:val="20"/>
        </w:rPr>
      </w:pPr>
      <w:r w:rsidRPr="002B04D3">
        <w:rPr>
          <w:rFonts w:cs="Arial"/>
          <w:szCs w:val="20"/>
        </w:rPr>
        <w:t xml:space="preserve">Die Verarbeitung der Daten erfolgt ausschließlich im Rahmen der getroffenen Vereinbarungen und nach Weisung der Auftraggeberin. Die Auftraggeberin behält sich ein umfassendes Weisungsrecht über Art, Umfang und Verfahren der Datenverarbeitung im Rahmen der gemäß der Vereinbarung durchgeführten Auftragsverarbeitung vor, </w:t>
      </w:r>
      <w:proofErr w:type="gramStart"/>
      <w:r w:rsidRPr="002B04D3">
        <w:rPr>
          <w:rFonts w:cs="Arial"/>
          <w:szCs w:val="20"/>
        </w:rPr>
        <w:t>das</w:t>
      </w:r>
      <w:proofErr w:type="gramEnd"/>
      <w:r w:rsidRPr="002B04D3">
        <w:rPr>
          <w:rFonts w:cs="Arial"/>
          <w:szCs w:val="20"/>
        </w:rPr>
        <w:t xml:space="preserve"> sie durch Einzelweisungen konkretisieren kann. Die Auftragnehmerin wird die Weisungen der Auftraggeberin einer angemessenen Nachkontrolle auf </w:t>
      </w:r>
      <w:r w:rsidRPr="002B04D3">
        <w:rPr>
          <w:rFonts w:cs="Arial"/>
          <w:szCs w:val="20"/>
        </w:rPr>
        <w:lastRenderedPageBreak/>
        <w:t>Richtigkeit und Plausibilität unterziehen. Änderungen des Verarbeitungsgegenstandes und Verfahrensänderungen sind gemeinsam abzustimmen und zu dokumentieren.</w:t>
      </w:r>
    </w:p>
    <w:p w14:paraId="01ED329D" w14:textId="77777777" w:rsidR="005032B8" w:rsidRPr="002B04D3" w:rsidRDefault="005032B8" w:rsidP="005032B8">
      <w:pPr>
        <w:pStyle w:val="Listenabsatz"/>
        <w:numPr>
          <w:ilvl w:val="0"/>
          <w:numId w:val="6"/>
        </w:numPr>
        <w:ind w:left="567" w:hanging="567"/>
        <w:contextualSpacing w:val="0"/>
        <w:rPr>
          <w:rFonts w:cs="Arial"/>
          <w:szCs w:val="20"/>
        </w:rPr>
      </w:pPr>
      <w:r w:rsidRPr="002B04D3">
        <w:rPr>
          <w:rFonts w:cs="Arial"/>
          <w:szCs w:val="20"/>
        </w:rPr>
        <w:t>Die Auftraggeberin erteilt alle Aufträge, Teilaufträge und Weisungen in der Regel schriftlich oder in einem dokumentierten elektronischen Format. Mündliche Weisungen sind unverzüglich schriftlich oder in einem dokumentierten elektronischen Format zu bestätigen.</w:t>
      </w:r>
    </w:p>
    <w:p w14:paraId="75D4CED3" w14:textId="77777777" w:rsidR="00AA32C9" w:rsidRDefault="005032B8" w:rsidP="005032B8">
      <w:pPr>
        <w:pStyle w:val="Listenabsatz"/>
        <w:numPr>
          <w:ilvl w:val="0"/>
          <w:numId w:val="6"/>
        </w:numPr>
        <w:ind w:left="567" w:hanging="567"/>
        <w:contextualSpacing w:val="0"/>
        <w:rPr>
          <w:rFonts w:cs="Arial"/>
          <w:szCs w:val="20"/>
        </w:rPr>
      </w:pPr>
      <w:r w:rsidRPr="002B04D3">
        <w:rPr>
          <w:rFonts w:cs="Arial"/>
          <w:szCs w:val="20"/>
        </w:rPr>
        <w:t xml:space="preserve">Die Auftraggeberin hat das Recht, die nach § 30 Absatz 3 Satz 3 DSG-EKD vorgesehene Überprüfung durchzuführen oder durch im Einzelfall </w:t>
      </w:r>
      <w:proofErr w:type="gramStart"/>
      <w:r w:rsidRPr="002B04D3">
        <w:rPr>
          <w:rFonts w:cs="Arial"/>
          <w:szCs w:val="20"/>
        </w:rPr>
        <w:t>zu benennende Personen</w:t>
      </w:r>
      <w:proofErr w:type="gramEnd"/>
      <w:r w:rsidRPr="002B04D3">
        <w:rPr>
          <w:rFonts w:cs="Arial"/>
          <w:szCs w:val="20"/>
        </w:rPr>
        <w:t xml:space="preserve"> durchführen zu lassen. Sie hat das Recht, sich durch Stichprobenkontrollen, die in der Regel rechtzeitig anzumelden sind, von der Einhaltung dieser Vereinbarung durch die Auftragnehmerin in deren Geschäftsbetrieben zu überzeugen. Die Auftragnehmerin verpflichtet sich, der Auftraggeberin auf Anforderung die zur Wahrung ihrer Verpflichtung zur Auftragskontrolle erforderlichen Auskünfte zu geben und die entsprechenden Nachweise verfügbar zu machen. </w:t>
      </w:r>
    </w:p>
    <w:p w14:paraId="03BB70A7" w14:textId="145757ED" w:rsidR="005032B8" w:rsidRPr="002B04D3" w:rsidRDefault="005032B8" w:rsidP="00AA32C9">
      <w:pPr>
        <w:pStyle w:val="Listenabsatz"/>
        <w:ind w:left="567" w:firstLine="0"/>
        <w:contextualSpacing w:val="0"/>
        <w:rPr>
          <w:rFonts w:cs="Arial"/>
          <w:szCs w:val="20"/>
        </w:rPr>
      </w:pPr>
      <w:r w:rsidRPr="002B04D3">
        <w:rPr>
          <w:rFonts w:cs="Arial"/>
          <w:szCs w:val="20"/>
        </w:rPr>
        <w:t>Die Prüfungs-, Zutritts- und Auskunftsrechte stehen auch der oder dem Beauftragten für den Datenschutz der EKD zu.</w:t>
      </w:r>
    </w:p>
    <w:p w14:paraId="48DD7250" w14:textId="77777777" w:rsidR="005032B8" w:rsidRPr="002B04D3" w:rsidRDefault="005032B8" w:rsidP="005032B8">
      <w:pPr>
        <w:pStyle w:val="Listenabsatz"/>
        <w:numPr>
          <w:ilvl w:val="0"/>
          <w:numId w:val="6"/>
        </w:numPr>
        <w:ind w:left="567" w:hanging="567"/>
        <w:contextualSpacing w:val="0"/>
        <w:rPr>
          <w:rFonts w:cs="Arial"/>
          <w:szCs w:val="20"/>
        </w:rPr>
      </w:pPr>
      <w:r w:rsidRPr="002B04D3">
        <w:rPr>
          <w:rFonts w:cs="Arial"/>
          <w:szCs w:val="20"/>
        </w:rPr>
        <w:t>Die Auftraggeberin verpflichtet sich, alle im Rahmen dieser Vereinbarung erlangten Kenntnisse von Geschäftsgeheimnissen und Datensicherheitsmaßnahmen der Auftragnehmerin vertraulich zu behandeln. Diese Verpflichtung bleibt auch nach Beendigung dieser Vereinbarung bestehen.</w:t>
      </w:r>
    </w:p>
    <w:p w14:paraId="72774802" w14:textId="77777777" w:rsidR="005032B8" w:rsidRPr="002B04D3" w:rsidRDefault="005032B8" w:rsidP="005032B8">
      <w:pPr>
        <w:pStyle w:val="Listenabsatz"/>
        <w:numPr>
          <w:ilvl w:val="0"/>
          <w:numId w:val="6"/>
        </w:numPr>
        <w:ind w:left="567" w:hanging="567"/>
        <w:contextualSpacing w:val="0"/>
        <w:rPr>
          <w:rFonts w:cs="Arial"/>
          <w:szCs w:val="20"/>
        </w:rPr>
      </w:pPr>
      <w:r w:rsidRPr="002B04D3">
        <w:rPr>
          <w:rFonts w:cs="Arial"/>
          <w:szCs w:val="20"/>
        </w:rPr>
        <w:t>Zur Erteilung und zum Empfang von Weisungen sind ausschließlich die im Anhang genannten Personen berechtigt. Bei einer Änderung, einem Wechsel oder einer dauerhaften Verhinderung einer benannten Person ist dies der anderen Partei unverzüglich schriftlich unter Benennung einer Nachfolge bzw. einer Vertretung mitzuteilen.</w:t>
      </w:r>
    </w:p>
    <w:p w14:paraId="6512674A" w14:textId="77777777" w:rsidR="005032B8" w:rsidRPr="002B04D3" w:rsidRDefault="005032B8" w:rsidP="005032B8">
      <w:pPr>
        <w:pStyle w:val="Listenabsatz"/>
        <w:numPr>
          <w:ilvl w:val="0"/>
          <w:numId w:val="6"/>
        </w:numPr>
        <w:ind w:left="567" w:hanging="567"/>
        <w:rPr>
          <w:rFonts w:cs="Arial"/>
          <w:szCs w:val="20"/>
        </w:rPr>
      </w:pPr>
      <w:r w:rsidRPr="002B04D3">
        <w:rPr>
          <w:rFonts w:cs="Arial"/>
          <w:szCs w:val="20"/>
        </w:rPr>
        <w:t>Die Kontaktdaten der/s örtlich Beauftragten für den Datenschutz der Auftraggeberin und der/s Datenschutzbeauftragten der Auftragnehmerin sind im Anhang dieser Vereinbarung anzugeben.</w:t>
      </w:r>
    </w:p>
    <w:p w14:paraId="0E1177C0" w14:textId="77777777" w:rsidR="005032B8" w:rsidRPr="000B3250" w:rsidRDefault="005032B8" w:rsidP="005032B8">
      <w:pPr>
        <w:ind w:left="0" w:firstLine="0"/>
        <w:rPr>
          <w:rFonts w:cs="Arial"/>
          <w:szCs w:val="20"/>
        </w:rPr>
      </w:pPr>
      <w:r>
        <w:rPr>
          <w:rFonts w:cs="Arial"/>
          <w:b/>
          <w:bCs/>
          <w:szCs w:val="20"/>
        </w:rPr>
        <w:t>§ 4</w:t>
      </w:r>
      <w:r w:rsidRPr="000B3250">
        <w:rPr>
          <w:rFonts w:cs="Arial"/>
          <w:b/>
          <w:bCs/>
          <w:szCs w:val="20"/>
        </w:rPr>
        <w:t xml:space="preserve"> Pflichten der Auftragnehmerin </w:t>
      </w:r>
    </w:p>
    <w:p w14:paraId="4F2BA983"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Die Auftragnehmerin darf die Daten nur im Rahmen der Weisungen der Auftraggeberin verarbeiten. Ist sie der Ansicht, dass eine Weisung der Auftraggeberin gegen das EKD-Datenschutzgesetz oder andere Vorschriften über den Datenschutz verstößt, hat sie die Auftraggeberin unverzüglich darauf hinzuweisen. Die Auftragnehmerin ist berechtigt, die Durchführung der entsprechenden Weisung solange auszusetzen, bis sie durch die Auftraggeberin nach Überprüfung bestätigt oder geändert wird.</w:t>
      </w:r>
    </w:p>
    <w:p w14:paraId="5912D93C"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Auskünfte an Dritte oder betroffene Personen darf die Auftragnehmerin nur nach vorheriger Zustimmung durch die Auftraggeberin erteilen. Soweit sich eine betroffene Person unmittelbar an die Auftragnehmerin wendet, wird die Auftragnehmerin die betroffene Person an die Auftraggeberin verweisen und das Ersuchen unverzüglich an die Auftraggeberin weiterleiten.</w:t>
      </w:r>
    </w:p>
    <w:p w14:paraId="4324BA0C"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Ist die Auftraggeberin gegenüber einer betroffenen Person verpflichtet, Auskünfte zur Auftragsverarbeitung zu erteilen, so unterstützt die Auftragnehmerin die Auftraggeberin auf eigene Kosten.</w:t>
      </w:r>
    </w:p>
    <w:p w14:paraId="730243BC"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lastRenderedPageBreak/>
        <w:t>Im Hinblick auf die Kontrollverpflichtungen der Auftraggeberin nach § 30 Absatz 3 Satz 3 DSG-EKD und im Wege der Datenschutz-Folgenabschätzung nach § 34 DSG-EKD stellt die Auftragnehmerin sicher, dass sich die Auftraggeberin von der Einhaltung der getroffenen technischen und organisatorischen Maßnahmen überzeugen kann. Hierzu weist die Auftragnehmerin der Auftraggeberin auf Anfrage die Umsetzung der technischen und organisatorischen Maßnahmen gemäß § 27 DSG-EKD nach.</w:t>
      </w:r>
    </w:p>
    <w:p w14:paraId="38ED7A49" w14:textId="77777777" w:rsidR="005032B8" w:rsidRDefault="005032B8" w:rsidP="005032B8">
      <w:pPr>
        <w:pStyle w:val="Listenabsatz"/>
        <w:numPr>
          <w:ilvl w:val="0"/>
          <w:numId w:val="7"/>
        </w:numPr>
        <w:ind w:left="567" w:hanging="567"/>
        <w:contextualSpacing w:val="0"/>
        <w:rPr>
          <w:rFonts w:cs="Arial"/>
          <w:szCs w:val="20"/>
        </w:rPr>
      </w:pPr>
      <w:r w:rsidRPr="00EF5E7D">
        <w:rPr>
          <w:rFonts w:cs="Arial"/>
          <w:szCs w:val="20"/>
        </w:rPr>
        <w:t>Die Auftragnehmerin verpflichtet sich, das Datengeheimnis zu wahren und für die Datenverarbeitung nur solche Beschäftigten oder sonstigen Personen einzusetzen, die auf das Datengeheimnis verpflichtet worden sind. Die Verpflichtung von Beschäftigten oder sonstigen Personen auf das Datengeheimnis hat unter Hinweis auf die möglichen Folgen des Verstoßes gegen datenschutzrechtliche Pflichten zu erfolgen. Auf Verlangen der Auftraggeberin weist die Auftragnehmerin die Verpflichtung der Beschäftigten und sonstigen Personen nach.</w:t>
      </w:r>
    </w:p>
    <w:p w14:paraId="09790715" w14:textId="77777777" w:rsidR="005032B8" w:rsidRPr="00EF5E7D" w:rsidRDefault="005032B8" w:rsidP="005032B8">
      <w:pPr>
        <w:pStyle w:val="Listenabsatz"/>
        <w:numPr>
          <w:ilvl w:val="0"/>
          <w:numId w:val="7"/>
        </w:numPr>
        <w:ind w:left="567" w:hanging="567"/>
        <w:contextualSpacing w:val="0"/>
        <w:rPr>
          <w:rFonts w:cs="Arial"/>
          <w:szCs w:val="20"/>
        </w:rPr>
      </w:pPr>
      <w:r w:rsidRPr="00EF5E7D">
        <w:rPr>
          <w:rFonts w:cs="Arial"/>
          <w:szCs w:val="20"/>
        </w:rPr>
        <w:t>Die Auftragnehmerin verwendet die Daten ausschließlich für die festgelegten Zwecke. Die Auftragnehmerin stellt sicher, dass weder Inhalte noch Arbeitsergebnisse Unbefugten zur Kenntnis gelangen. Diese Verpflichtung besteht auch nach Beendigung der Auftragsverarbeitung fort. Kopien dürfen nur mit Zustimmung der Auftraggeberin erstellt werden. Davon ausgenommen sind Sicherheitskopien zur Gewährleistung einer ordnungsgemäßen Datenverarbeitung, sowie Daten zur Erfüllung gesetzlicher Aufbewahrungspflichten.</w:t>
      </w:r>
    </w:p>
    <w:p w14:paraId="03116BD4"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Die Auftragnehmerin sichert für ihren Verantwortungsbereich zu, dass die nach §</w:t>
      </w:r>
      <w:r>
        <w:rPr>
          <w:rFonts w:cs="Arial"/>
          <w:szCs w:val="20"/>
        </w:rPr>
        <w:t> </w:t>
      </w:r>
      <w:r w:rsidRPr="002B04D3">
        <w:rPr>
          <w:rFonts w:cs="Arial"/>
          <w:szCs w:val="20"/>
        </w:rPr>
        <w:t>1 dieser Vereinbarung durchzuführenden Tätigkeiten sämtliche datenschutzrechtlichen Vorschriften, denen die Auftraggeberin unterliegt, eingehalten werden. Die Auftragnehmerin ist verpflichtet, die Einhaltung der Vorschriften über Datenschutz und Datensicherheit sowie der vertraglichen Vereinbarungen im angemessenen und erforderlichen Umfang selbst oder durch von der Auftraggeberin beauftragte Dritte zu kontrollieren, insbesondere durch die Einholung von Auskünften und die Einsichtnahme in die gespeicherten Daten und die Datenverarbeitungsprogramme sowie durch Überprüfungen und Inspektionen vor Ort.</w:t>
      </w:r>
    </w:p>
    <w:p w14:paraId="4E624429"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Die Auftragnehmerin unterstellt sich der Kontrolle der zuständigen kirchlichen Datenschutzaufsichtsbehörde.</w:t>
      </w:r>
      <w:r w:rsidRPr="002B04D3">
        <w:rPr>
          <w:rFonts w:cs="Arial"/>
          <w:b/>
          <w:bCs/>
          <w:szCs w:val="20"/>
        </w:rPr>
        <w:t xml:space="preserve"> </w:t>
      </w:r>
      <w:r w:rsidRPr="002B04D3">
        <w:rPr>
          <w:rFonts w:cs="Arial"/>
          <w:szCs w:val="20"/>
        </w:rPr>
        <w:t>Diese Behörde nimmt insbesondere die Aufgaben nach § 43 DSG-EKD sowie die Befugnisse nach § 44 DSG-EKD unmittelbar gegenüber dem nicht-kirchlichen Auftragsverarbeiter wahr.</w:t>
      </w:r>
    </w:p>
    <w:p w14:paraId="2ADDAFD1"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Die Auftragnehmerin hat die konkreten Orte der Leistungserbringung stets aktuell zu dokumentieren und auf Verlangen der Auftraggeberin nachzuweisen. Die vertraglich vereinbarte Dienstleistung wird ausschließlich in einem Mitgliedsstaat der Europäischen Union oder in einem Vertragsstaat des Abkommens über den Europäischen Wirtschaftsraum erbracht. Eine Verlagerung der Datenverarbeitung in ein Drittland ist der Auftraggeberin anzuzeigen. Sind die Voraussetzungen gemäß § 10 DSG-EKD nicht gegeben, steht der Auftraggeberin ein außerordentliches Kündigungsrecht zu.</w:t>
      </w:r>
    </w:p>
    <w:p w14:paraId="15AEA405" w14:textId="77777777" w:rsidR="005032B8" w:rsidRDefault="005032B8" w:rsidP="005032B8">
      <w:pPr>
        <w:pStyle w:val="Listenabsatz"/>
        <w:numPr>
          <w:ilvl w:val="0"/>
          <w:numId w:val="7"/>
        </w:numPr>
        <w:ind w:left="567" w:hanging="567"/>
        <w:contextualSpacing w:val="0"/>
        <w:rPr>
          <w:rFonts w:cs="Arial"/>
          <w:szCs w:val="20"/>
        </w:rPr>
      </w:pPr>
      <w:r w:rsidRPr="002B04D3">
        <w:rPr>
          <w:rFonts w:cs="Arial"/>
          <w:szCs w:val="20"/>
        </w:rPr>
        <w:t>Die Auftraggeberin kann während der Laufzeit der Vereinbarung jederzeit die Herausgabe ihrer Daten verlangen. Die Auftragnehmerin stellt bei der Übermittlung einen angemessenen Schutz durch geeignete technische und organisatorische Maßnahmen</w:t>
      </w:r>
      <w:r w:rsidRPr="002B04D3">
        <w:rPr>
          <w:rFonts w:cs="Arial"/>
          <w:b/>
          <w:bCs/>
          <w:szCs w:val="20"/>
        </w:rPr>
        <w:t xml:space="preserve"> </w:t>
      </w:r>
      <w:r w:rsidRPr="002B04D3">
        <w:rPr>
          <w:rFonts w:cs="Arial"/>
          <w:szCs w:val="20"/>
        </w:rPr>
        <w:t>sicher.</w:t>
      </w:r>
    </w:p>
    <w:p w14:paraId="67D7050B" w14:textId="77777777" w:rsidR="005032B8" w:rsidRPr="007F30EC" w:rsidRDefault="005032B8" w:rsidP="005032B8">
      <w:pPr>
        <w:pStyle w:val="Listenabsatz"/>
        <w:numPr>
          <w:ilvl w:val="0"/>
          <w:numId w:val="7"/>
        </w:numPr>
        <w:ind w:left="567" w:hanging="567"/>
        <w:contextualSpacing w:val="0"/>
        <w:rPr>
          <w:rFonts w:cs="Arial"/>
          <w:szCs w:val="20"/>
        </w:rPr>
      </w:pPr>
      <w:r w:rsidRPr="007F30EC">
        <w:rPr>
          <w:rFonts w:cs="Arial"/>
          <w:szCs w:val="20"/>
        </w:rPr>
        <w:lastRenderedPageBreak/>
        <w:t xml:space="preserve">Eine Datenverarbeitung in Privatwohnungen ist nur mit schriftlicher Zustimmung der Auftraggeberin zulässig. Soll dies erfolgen, sind geeignete technische und organisatorische Maßnahmen zum Schutz der Daten vorab festzulegen. Es ist sicherzustellen, dass der Auftraggeberin und dem/der Beauftragten für den Datenschutz der EKD Zugang zur Wohnung gewährt wird. Die Auftragnehmerin sichert zu, dass auch die anderen Bewohner dieser Privatwohnung mit der Regelung einverstanden sind. </w:t>
      </w:r>
    </w:p>
    <w:p w14:paraId="3EE95DCC" w14:textId="77777777" w:rsidR="005032B8" w:rsidRPr="000B3250" w:rsidRDefault="005032B8" w:rsidP="005032B8">
      <w:pPr>
        <w:ind w:left="0" w:firstLine="0"/>
        <w:rPr>
          <w:rFonts w:cs="Arial"/>
          <w:b/>
          <w:bCs/>
          <w:szCs w:val="20"/>
        </w:rPr>
      </w:pPr>
      <w:r>
        <w:rPr>
          <w:rFonts w:cs="Arial"/>
          <w:b/>
          <w:bCs/>
          <w:szCs w:val="20"/>
        </w:rPr>
        <w:t>§ 5</w:t>
      </w:r>
      <w:r w:rsidRPr="000B3250">
        <w:rPr>
          <w:rFonts w:cs="Arial"/>
          <w:b/>
          <w:bCs/>
          <w:szCs w:val="20"/>
        </w:rPr>
        <w:t xml:space="preserve"> Mitteilungs- und Unterstützungspflichten der Auftragnehmerin</w:t>
      </w:r>
    </w:p>
    <w:p w14:paraId="19C03D0B" w14:textId="77777777" w:rsidR="005032B8" w:rsidRDefault="005032B8" w:rsidP="005032B8">
      <w:pPr>
        <w:pStyle w:val="Listenabsatz"/>
        <w:numPr>
          <w:ilvl w:val="0"/>
          <w:numId w:val="8"/>
        </w:numPr>
        <w:ind w:left="567" w:hanging="567"/>
        <w:contextualSpacing w:val="0"/>
        <w:rPr>
          <w:rFonts w:cs="Arial"/>
          <w:szCs w:val="20"/>
        </w:rPr>
      </w:pPr>
      <w:r w:rsidRPr="007F30EC">
        <w:rPr>
          <w:rFonts w:cs="Arial"/>
          <w:szCs w:val="20"/>
        </w:rPr>
        <w:t xml:space="preserve">Die Auftragnehmerin wird die Auftraggeberin unverzüglich benachrichtigen, wenn Hinweise auf Verletzung des Schutzes personenbezogener Daten (Datenpanne) durch die Auftragnehmerin oder ihre Unterauftragnehmerinnen oder durch die bei der Auftragnehmerin oder ihren Unterauftragnehmerinnen beschäftigten Personen oder ein entsprechender Verdacht bekannt werden. Die Benachrichtigungspflicht gilt auch bei schwerwiegenden Betriebsstörungen (technischer oder organisatorischer Art) oder anderen Unregelmäßigkeiten bei der Verarbeitung der personenbezogenen Daten. Die Benachrichtigung hat unverzüglich zu erfolgen. </w:t>
      </w:r>
    </w:p>
    <w:p w14:paraId="7EF291FA" w14:textId="77777777" w:rsidR="005032B8" w:rsidRDefault="005032B8" w:rsidP="005032B8">
      <w:pPr>
        <w:pStyle w:val="Listenabsatz"/>
        <w:numPr>
          <w:ilvl w:val="0"/>
          <w:numId w:val="8"/>
        </w:numPr>
        <w:ind w:left="567" w:hanging="567"/>
        <w:contextualSpacing w:val="0"/>
        <w:rPr>
          <w:rFonts w:cs="Arial"/>
          <w:szCs w:val="20"/>
        </w:rPr>
      </w:pPr>
      <w:r w:rsidRPr="007F30EC">
        <w:rPr>
          <w:rFonts w:cs="Arial"/>
          <w:szCs w:val="20"/>
        </w:rPr>
        <w:t>Die Auftragnehmerin hat in diesen Fällen angemessene Maßnahmen zur Sicherung der Daten und zur Minderung möglicher Schäden für betroffene Personen zu ergreifen. Die Auftraggeberin ist über die getroffenen Maßnahmen zu informieren. Die Auftragnehmerin unterstützt die Auftraggeberin kostenfrei bei einer eventuell erforderlichen Benachrichtigung der betroffenen Personen.</w:t>
      </w:r>
    </w:p>
    <w:p w14:paraId="3AD732DC" w14:textId="77777777" w:rsidR="005032B8" w:rsidRDefault="005032B8" w:rsidP="005032B8">
      <w:pPr>
        <w:pStyle w:val="Listenabsatz"/>
        <w:numPr>
          <w:ilvl w:val="0"/>
          <w:numId w:val="8"/>
        </w:numPr>
        <w:ind w:left="567" w:hanging="567"/>
        <w:contextualSpacing w:val="0"/>
        <w:rPr>
          <w:rFonts w:cs="Arial"/>
          <w:szCs w:val="20"/>
        </w:rPr>
      </w:pPr>
      <w:r w:rsidRPr="007F30EC">
        <w:rPr>
          <w:rFonts w:cs="Arial"/>
          <w:szCs w:val="20"/>
        </w:rPr>
        <w:t>Ist die Auftraggeberin gegenüber einer betroffenen Person verpflichtet, Auskünfte zur Auftragsverarbeitung zu erteilen, so unterstützt die Auftragnehmerin die Auftraggeberin auf eigene Kosten.</w:t>
      </w:r>
    </w:p>
    <w:p w14:paraId="6CC6F251" w14:textId="77777777" w:rsidR="005032B8" w:rsidRDefault="005032B8" w:rsidP="005032B8">
      <w:pPr>
        <w:pStyle w:val="Listenabsatz"/>
        <w:numPr>
          <w:ilvl w:val="0"/>
          <w:numId w:val="8"/>
        </w:numPr>
        <w:ind w:left="567" w:hanging="567"/>
        <w:contextualSpacing w:val="0"/>
        <w:rPr>
          <w:rFonts w:cs="Arial"/>
          <w:szCs w:val="20"/>
        </w:rPr>
      </w:pPr>
      <w:r w:rsidRPr="007F30EC">
        <w:rPr>
          <w:rFonts w:cs="Arial"/>
          <w:szCs w:val="20"/>
        </w:rPr>
        <w:t>Die Auftragnehmerin wird die Auftraggeberin bei der Einhaltung der in den §§ 27, 31, 32, 33 und 34 DSG-EKD genannten Pflichten unterstützen. Die Auftragnehmerin wird die Auftraggeberin auch mit geeigneten technischen und organisatorischen Maßnahmen dabei unterstützen, dass die Auftraggeberin ihren Pflichten der in §§ 16 bis 25 DSG-EKD geregelten Rechte der betroffenen Person nachkommen kann.</w:t>
      </w:r>
    </w:p>
    <w:p w14:paraId="274B09CF" w14:textId="77777777" w:rsidR="005032B8" w:rsidRDefault="005032B8" w:rsidP="005032B8">
      <w:pPr>
        <w:pStyle w:val="Listenabsatz"/>
        <w:numPr>
          <w:ilvl w:val="0"/>
          <w:numId w:val="8"/>
        </w:numPr>
        <w:ind w:left="567" w:hanging="567"/>
        <w:contextualSpacing w:val="0"/>
        <w:rPr>
          <w:rFonts w:cs="Arial"/>
          <w:szCs w:val="20"/>
        </w:rPr>
      </w:pPr>
      <w:r w:rsidRPr="007F30EC">
        <w:rPr>
          <w:rFonts w:cs="Arial"/>
          <w:szCs w:val="20"/>
        </w:rPr>
        <w:t>Über Kontrollen und Maßnahmen der oder des Beauftragten für den Datenschutz der EKD oder der staatlichen Datenschutzaufsichtsbehörden informiert die Auftragnehmerin die Auftraggeberin unaufgefordert und unverzüglich, sofern hierdurch die Datenverarbeitung der Auftraggeberin betroffen ist.</w:t>
      </w:r>
    </w:p>
    <w:p w14:paraId="04C411C2" w14:textId="77777777" w:rsidR="005032B8" w:rsidRPr="007F30EC" w:rsidRDefault="005032B8" w:rsidP="005032B8">
      <w:pPr>
        <w:pStyle w:val="Listenabsatz"/>
        <w:numPr>
          <w:ilvl w:val="0"/>
          <w:numId w:val="8"/>
        </w:numPr>
        <w:ind w:left="567" w:hanging="567"/>
        <w:contextualSpacing w:val="0"/>
        <w:rPr>
          <w:rFonts w:cs="Arial"/>
          <w:szCs w:val="20"/>
        </w:rPr>
      </w:pPr>
      <w:r w:rsidRPr="007F30EC">
        <w:rPr>
          <w:rFonts w:cs="Arial"/>
          <w:szCs w:val="20"/>
        </w:rPr>
        <w:t>Über Maßnahmen von Strafverfolgungsbehörden benachrichtigt die Auftragnehmerin die Auftraggeberin unaufgefordert und unverzüglich, soweit hierdurch die Datenverarbeitung für die Auftraggeberin betroffen ist oder sein kann. Die Benachrichtigungspflicht besteht nicht, soweit die Auftragnehmerin durch ihre Benachrichtigung gegen ein gesetzliches Verbot verstoßen würde.</w:t>
      </w:r>
    </w:p>
    <w:p w14:paraId="70EA04DC" w14:textId="77777777" w:rsidR="005032B8" w:rsidRPr="000B3250" w:rsidRDefault="005032B8" w:rsidP="005032B8">
      <w:pPr>
        <w:ind w:left="0" w:firstLine="0"/>
        <w:rPr>
          <w:rFonts w:cs="Arial"/>
          <w:szCs w:val="20"/>
        </w:rPr>
      </w:pPr>
      <w:r>
        <w:rPr>
          <w:rFonts w:cs="Arial"/>
          <w:b/>
          <w:bCs/>
          <w:szCs w:val="20"/>
        </w:rPr>
        <w:t>§ 6</w:t>
      </w:r>
      <w:r w:rsidRPr="000B3250">
        <w:rPr>
          <w:rFonts w:cs="Arial"/>
          <w:b/>
          <w:bCs/>
          <w:szCs w:val="20"/>
        </w:rPr>
        <w:t xml:space="preserve"> Unterauftragsverhältnisse</w:t>
      </w:r>
    </w:p>
    <w:p w14:paraId="5CC94D67" w14:textId="0D13673A" w:rsidR="005032B8" w:rsidRDefault="005032B8" w:rsidP="005032B8">
      <w:pPr>
        <w:pStyle w:val="Listenabsatz"/>
        <w:numPr>
          <w:ilvl w:val="0"/>
          <w:numId w:val="9"/>
        </w:numPr>
        <w:ind w:left="567" w:hanging="567"/>
        <w:rPr>
          <w:rFonts w:cs="Arial"/>
          <w:szCs w:val="20"/>
        </w:rPr>
      </w:pPr>
      <w:r w:rsidRPr="007F30EC">
        <w:rPr>
          <w:rFonts w:cs="Arial"/>
          <w:szCs w:val="20"/>
        </w:rPr>
        <w:t>Die Auftragnehmerin erbringt die vertraglichen Leistungen ausschließlich durch folgende Unterauftragnehme</w:t>
      </w:r>
      <w:r>
        <w:rPr>
          <w:rFonts w:cs="Arial"/>
          <w:szCs w:val="20"/>
        </w:rPr>
        <w:t>nde</w:t>
      </w:r>
      <w:r w:rsidRPr="007F30EC">
        <w:rPr>
          <w:rFonts w:cs="Arial"/>
          <w:szCs w:val="20"/>
        </w:rPr>
        <w:t>:</w:t>
      </w:r>
    </w:p>
    <w:p w14:paraId="3C6BC355" w14:textId="0D31749D" w:rsidR="005E1C29" w:rsidRDefault="005E1C29" w:rsidP="005E1C29">
      <w:pPr>
        <w:pStyle w:val="Listenabsatz"/>
        <w:ind w:left="567" w:firstLine="0"/>
        <w:rPr>
          <w:rFonts w:cs="Arial"/>
          <w:szCs w:val="20"/>
        </w:rPr>
      </w:pPr>
    </w:p>
    <w:sdt>
      <w:sdtPr>
        <w:rPr>
          <w:rFonts w:cs="Arial"/>
          <w:szCs w:val="20"/>
        </w:rPr>
        <w:id w:val="-79601405"/>
        <w:placeholder>
          <w:docPart w:val="2EBE75D1D16E44C4ADC3C8A828241A73"/>
        </w:placeholder>
        <w:showingPlcHdr/>
      </w:sdtPr>
      <w:sdtContent>
        <w:p w14:paraId="3D53719E" w14:textId="151130DF" w:rsidR="005E1C29" w:rsidRPr="007F30EC" w:rsidRDefault="005E1C29" w:rsidP="005E1C29">
          <w:pPr>
            <w:pStyle w:val="Listenabsatz"/>
            <w:ind w:left="567" w:firstLine="0"/>
            <w:rPr>
              <w:rFonts w:cs="Arial"/>
              <w:szCs w:val="20"/>
            </w:rPr>
          </w:pPr>
          <w:r w:rsidRPr="005E1C29">
            <w:rPr>
              <w:rFonts w:cs="Arial"/>
              <w:szCs w:val="20"/>
              <w:highlight w:val="yellow"/>
            </w:rPr>
            <w:t>Art der Leistung, Name und Kontaktdaten</w:t>
          </w:r>
        </w:p>
      </w:sdtContent>
    </w:sdt>
    <w:p w14:paraId="0358D5F4" w14:textId="77777777" w:rsidR="005E1C29" w:rsidRDefault="005E1C29" w:rsidP="005E1C29">
      <w:pPr>
        <w:pStyle w:val="Listenabsatz"/>
        <w:ind w:left="567" w:firstLine="0"/>
        <w:contextualSpacing w:val="0"/>
        <w:rPr>
          <w:rFonts w:cs="Arial"/>
          <w:szCs w:val="20"/>
        </w:rPr>
      </w:pPr>
    </w:p>
    <w:p w14:paraId="13EB5AB3" w14:textId="5156A084" w:rsidR="005032B8" w:rsidRDefault="005032B8" w:rsidP="005032B8">
      <w:pPr>
        <w:pStyle w:val="Listenabsatz"/>
        <w:numPr>
          <w:ilvl w:val="0"/>
          <w:numId w:val="9"/>
        </w:numPr>
        <w:ind w:left="567" w:hanging="567"/>
        <w:contextualSpacing w:val="0"/>
        <w:rPr>
          <w:rFonts w:cs="Arial"/>
          <w:szCs w:val="20"/>
        </w:rPr>
      </w:pPr>
      <w:r w:rsidRPr="007F30EC">
        <w:rPr>
          <w:rFonts w:cs="Arial"/>
          <w:szCs w:val="20"/>
        </w:rPr>
        <w:t>Die Beauftragung weiterer Unterauftragnehme</w:t>
      </w:r>
      <w:r>
        <w:rPr>
          <w:rFonts w:cs="Arial"/>
          <w:szCs w:val="20"/>
        </w:rPr>
        <w:t>nder</w:t>
      </w:r>
      <w:r w:rsidRPr="007F30EC">
        <w:rPr>
          <w:rFonts w:cs="Arial"/>
          <w:szCs w:val="20"/>
        </w:rPr>
        <w:t xml:space="preserve"> zur Verarbeitung von Daten der Auftraggeberin ist der Auftragnehmerin nur mit Zustimmung der Auftraggeberin </w:t>
      </w:r>
      <w:r w:rsidRPr="007F30EC">
        <w:rPr>
          <w:rFonts w:cs="Arial"/>
          <w:szCs w:val="20"/>
        </w:rPr>
        <w:lastRenderedPageBreak/>
        <w:t>gestattet. Erfolgt eine Unterbeauftragung ohne vorherige Zustimmung, so steht der Auftraggeberin ein außerordentliches Kündigungsrecht zu.</w:t>
      </w:r>
    </w:p>
    <w:p w14:paraId="47034EFB" w14:textId="77777777" w:rsidR="005032B8" w:rsidRDefault="005032B8" w:rsidP="005032B8">
      <w:pPr>
        <w:pStyle w:val="Listenabsatz"/>
        <w:numPr>
          <w:ilvl w:val="0"/>
          <w:numId w:val="9"/>
        </w:numPr>
        <w:ind w:left="567" w:hanging="567"/>
        <w:contextualSpacing w:val="0"/>
        <w:rPr>
          <w:rFonts w:cs="Arial"/>
          <w:szCs w:val="20"/>
        </w:rPr>
      </w:pPr>
      <w:r w:rsidRPr="007F30EC">
        <w:rPr>
          <w:rFonts w:cs="Arial"/>
          <w:szCs w:val="20"/>
        </w:rPr>
        <w:t>Die Auftragnehmerin informiert die Auftraggeberin über jede beabsichtigte Änderung in Bezug auf die Hinzuziehung neuer oder die Ersetzung bisheriger Unter</w:t>
      </w:r>
      <w:r>
        <w:rPr>
          <w:rFonts w:cs="Arial"/>
          <w:szCs w:val="20"/>
        </w:rPr>
        <w:t>be</w:t>
      </w:r>
      <w:r w:rsidRPr="007F30EC">
        <w:rPr>
          <w:rFonts w:cs="Arial"/>
          <w:szCs w:val="20"/>
        </w:rPr>
        <w:t>auftrag</w:t>
      </w:r>
      <w:r>
        <w:rPr>
          <w:rFonts w:cs="Arial"/>
          <w:szCs w:val="20"/>
        </w:rPr>
        <w:t>ungen</w:t>
      </w:r>
      <w:r w:rsidRPr="007F30EC">
        <w:rPr>
          <w:rFonts w:cs="Arial"/>
          <w:szCs w:val="20"/>
        </w:rPr>
        <w:t>, wodurch die Auftraggeberin die Möglichkeit erhält, gegen derartige Änderungen Einspruch zu erheben. Eine Beauftragung von Unterauftragnehme</w:t>
      </w:r>
      <w:r>
        <w:rPr>
          <w:rFonts w:cs="Arial"/>
          <w:szCs w:val="20"/>
        </w:rPr>
        <w:t>nde</w:t>
      </w:r>
      <w:r w:rsidRPr="007F30EC">
        <w:rPr>
          <w:rFonts w:cs="Arial"/>
          <w:szCs w:val="20"/>
        </w:rPr>
        <w:t xml:space="preserve">n </w:t>
      </w:r>
      <w:r>
        <w:rPr>
          <w:rFonts w:cs="Arial"/>
          <w:szCs w:val="20"/>
        </w:rPr>
        <w:t xml:space="preserve">in </w:t>
      </w:r>
      <w:r w:rsidRPr="007F30EC">
        <w:rPr>
          <w:rFonts w:cs="Arial"/>
          <w:szCs w:val="20"/>
        </w:rPr>
        <w:t>Drittstaaten darf nur erfolgen, wenn die besonderen Voraussetzungen des § 10 Abs. 1 DSG-EKD erfüllt sind (Angemessenheitsbeschluss der EU-Kommission, Standarddatenschutzklauseln).</w:t>
      </w:r>
    </w:p>
    <w:p w14:paraId="64F9D7BC" w14:textId="77777777" w:rsidR="005032B8" w:rsidRDefault="005032B8" w:rsidP="005032B8">
      <w:pPr>
        <w:pStyle w:val="Listenabsatz"/>
        <w:numPr>
          <w:ilvl w:val="0"/>
          <w:numId w:val="9"/>
        </w:numPr>
        <w:ind w:left="567" w:hanging="567"/>
        <w:contextualSpacing w:val="0"/>
        <w:rPr>
          <w:rFonts w:cs="Arial"/>
          <w:szCs w:val="20"/>
        </w:rPr>
      </w:pPr>
      <w:r w:rsidRPr="007F30EC">
        <w:rPr>
          <w:rFonts w:cs="Arial"/>
          <w:szCs w:val="20"/>
        </w:rPr>
        <w:t>Die Verträge der Auftragnehmerin mit ihren Unterauftragnehme</w:t>
      </w:r>
      <w:r>
        <w:rPr>
          <w:rFonts w:cs="Arial"/>
          <w:szCs w:val="20"/>
        </w:rPr>
        <w:t>nden</w:t>
      </w:r>
      <w:r w:rsidRPr="007F30EC">
        <w:rPr>
          <w:rFonts w:cs="Arial"/>
          <w:szCs w:val="20"/>
        </w:rPr>
        <w:t xml:space="preserve"> sind so zu gestalten, dass sie den Anforderungen gesetzlicher Datenschutzbestimmungen genügen und dass die Unterauftragnehme</w:t>
      </w:r>
      <w:r>
        <w:rPr>
          <w:rFonts w:cs="Arial"/>
          <w:szCs w:val="20"/>
        </w:rPr>
        <w:t>nden</w:t>
      </w:r>
      <w:r w:rsidRPr="007F30EC">
        <w:rPr>
          <w:rFonts w:cs="Arial"/>
          <w:szCs w:val="20"/>
        </w:rPr>
        <w:t xml:space="preserve"> dieselben Verpflichtungen übernehmen, die der Auftragnehmerin obliegen. </w:t>
      </w:r>
    </w:p>
    <w:p w14:paraId="5FD63E5B" w14:textId="77777777" w:rsidR="005032B8" w:rsidRDefault="005032B8" w:rsidP="005032B8">
      <w:pPr>
        <w:pStyle w:val="Listenabsatz"/>
        <w:numPr>
          <w:ilvl w:val="0"/>
          <w:numId w:val="9"/>
        </w:numPr>
        <w:ind w:left="567" w:hanging="567"/>
        <w:contextualSpacing w:val="0"/>
        <w:rPr>
          <w:rFonts w:cs="Arial"/>
          <w:szCs w:val="20"/>
        </w:rPr>
      </w:pPr>
      <w:r w:rsidRPr="007F30EC">
        <w:rPr>
          <w:rFonts w:cs="Arial"/>
          <w:szCs w:val="20"/>
        </w:rPr>
        <w:t>Die Auftragnehmerin haftet für das Handeln von Unterauftragnehme</w:t>
      </w:r>
      <w:r>
        <w:rPr>
          <w:rFonts w:cs="Arial"/>
          <w:szCs w:val="20"/>
        </w:rPr>
        <w:t>nden</w:t>
      </w:r>
      <w:r w:rsidRPr="007F30EC">
        <w:rPr>
          <w:rFonts w:cs="Arial"/>
          <w:szCs w:val="20"/>
        </w:rPr>
        <w:t xml:space="preserve"> wie für eigenes Handeln. </w:t>
      </w:r>
    </w:p>
    <w:p w14:paraId="39231AF3" w14:textId="77777777" w:rsidR="005032B8" w:rsidRDefault="005032B8" w:rsidP="005032B8">
      <w:pPr>
        <w:pStyle w:val="Listenabsatz"/>
        <w:numPr>
          <w:ilvl w:val="0"/>
          <w:numId w:val="9"/>
        </w:numPr>
        <w:ind w:left="567" w:hanging="567"/>
        <w:contextualSpacing w:val="0"/>
        <w:rPr>
          <w:rFonts w:cs="Arial"/>
          <w:szCs w:val="20"/>
        </w:rPr>
      </w:pPr>
      <w:r w:rsidRPr="007F30EC">
        <w:rPr>
          <w:rFonts w:cs="Arial"/>
          <w:szCs w:val="20"/>
        </w:rPr>
        <w:t>Die Verträge und Auftragsvereinbarungen sind auf Verlangen der Auftraggeberin in Kopie zu übergeben.</w:t>
      </w:r>
    </w:p>
    <w:p w14:paraId="12CDB9B7" w14:textId="77777777" w:rsidR="005032B8" w:rsidRPr="007F30EC" w:rsidRDefault="005032B8" w:rsidP="005032B8">
      <w:pPr>
        <w:pStyle w:val="Listenabsatz"/>
        <w:numPr>
          <w:ilvl w:val="0"/>
          <w:numId w:val="9"/>
        </w:numPr>
        <w:ind w:left="567" w:hanging="567"/>
        <w:contextualSpacing w:val="0"/>
        <w:rPr>
          <w:rFonts w:cs="Arial"/>
          <w:szCs w:val="20"/>
        </w:rPr>
      </w:pPr>
      <w:r w:rsidRPr="007F30EC">
        <w:rPr>
          <w:rFonts w:cs="Arial"/>
          <w:szCs w:val="20"/>
        </w:rPr>
        <w:t>Dienstleistungen Dritter, die als Nebenleistungen zur Auftragsdurchführung in Anspruch genommen werden, gelten nicht als Unterauftragsverhältnisse. Dazu zählen z. B. Telekommunikationsleistungen, Wartung und Benutzerservice, Reinigungspersonal, Rechnungs- oder Wirtschaftsprüfung, Entsorgung von Datenträgern. Die Auftragnehmerin ist jedoch bei derartiger Inanspruchnahme verpflichtet, angemessene Vereinbarungen zum Schutz der Daten zu treffen und auch Kontrollmaßnahmen durchzuführen.</w:t>
      </w:r>
    </w:p>
    <w:p w14:paraId="795A685C" w14:textId="77777777" w:rsidR="005032B8" w:rsidRPr="008767A7" w:rsidRDefault="005032B8" w:rsidP="005032B8">
      <w:pPr>
        <w:ind w:left="0" w:firstLine="0"/>
        <w:rPr>
          <w:rFonts w:cs="Arial"/>
          <w:b/>
          <w:bCs/>
          <w:szCs w:val="20"/>
        </w:rPr>
      </w:pPr>
      <w:r w:rsidRPr="008767A7">
        <w:rPr>
          <w:rFonts w:cs="Arial"/>
          <w:b/>
          <w:bCs/>
          <w:szCs w:val="20"/>
        </w:rPr>
        <w:t>§</w:t>
      </w:r>
      <w:r>
        <w:rPr>
          <w:rFonts w:cs="Arial"/>
          <w:b/>
          <w:bCs/>
          <w:szCs w:val="20"/>
        </w:rPr>
        <w:t xml:space="preserve"> </w:t>
      </w:r>
      <w:r w:rsidRPr="008767A7">
        <w:rPr>
          <w:rFonts w:cs="Arial"/>
          <w:b/>
          <w:bCs/>
          <w:szCs w:val="20"/>
        </w:rPr>
        <w:t xml:space="preserve">7 </w:t>
      </w:r>
      <w:r>
        <w:rPr>
          <w:rFonts w:cs="Arial"/>
          <w:b/>
          <w:bCs/>
          <w:szCs w:val="20"/>
        </w:rPr>
        <w:t xml:space="preserve">Rückgabe von Datenträgern, </w:t>
      </w:r>
      <w:r w:rsidRPr="008767A7">
        <w:rPr>
          <w:rFonts w:cs="Arial"/>
          <w:b/>
          <w:bCs/>
          <w:szCs w:val="20"/>
        </w:rPr>
        <w:t xml:space="preserve">Löschung </w:t>
      </w:r>
      <w:r>
        <w:rPr>
          <w:rFonts w:cs="Arial"/>
          <w:b/>
          <w:bCs/>
          <w:szCs w:val="20"/>
        </w:rPr>
        <w:t xml:space="preserve">gespeicherter </w:t>
      </w:r>
      <w:r w:rsidRPr="008767A7">
        <w:rPr>
          <w:rFonts w:cs="Arial"/>
          <w:b/>
          <w:bCs/>
          <w:szCs w:val="20"/>
        </w:rPr>
        <w:t xml:space="preserve">Daten und </w:t>
      </w:r>
      <w:r>
        <w:rPr>
          <w:rFonts w:cs="Arial"/>
          <w:b/>
          <w:bCs/>
          <w:szCs w:val="20"/>
        </w:rPr>
        <w:t xml:space="preserve">Dokumentation </w:t>
      </w:r>
    </w:p>
    <w:p w14:paraId="1C628B2F" w14:textId="77777777" w:rsidR="005032B8" w:rsidRDefault="005032B8" w:rsidP="005032B8">
      <w:pPr>
        <w:pStyle w:val="Listenabsatz"/>
        <w:numPr>
          <w:ilvl w:val="0"/>
          <w:numId w:val="10"/>
        </w:numPr>
        <w:ind w:left="567" w:hanging="567"/>
        <w:contextualSpacing w:val="0"/>
        <w:rPr>
          <w:rFonts w:cs="Arial"/>
          <w:szCs w:val="20"/>
        </w:rPr>
      </w:pPr>
      <w:r w:rsidRPr="007F30EC">
        <w:rPr>
          <w:rFonts w:cs="Arial"/>
          <w:szCs w:val="20"/>
        </w:rPr>
        <w:t>Nach Abschluss der vereinbarten Arbeiten oder mit der Beendigung des Hauptvertrages oder dieser Vereinbarung haben die Auftragnehmerin sowie alle Unterauftragnehme</w:t>
      </w:r>
      <w:r>
        <w:rPr>
          <w:rFonts w:cs="Arial"/>
          <w:szCs w:val="20"/>
        </w:rPr>
        <w:t xml:space="preserve">nden </w:t>
      </w:r>
      <w:r w:rsidRPr="007F30EC">
        <w:rPr>
          <w:rFonts w:cs="Arial"/>
          <w:szCs w:val="20"/>
        </w:rPr>
        <w:t xml:space="preserve">die in ihrem Besitz befindlichen Unterlagen, Verarbeitungsergebnisse und Datenbestände, die im Zusammenhang mit dem Auftragsverhältnis stehen, der Auftraggeberin auszuhändigen oder nach vorheriger Zustimmung datenschutzgerecht zu vernichten. </w:t>
      </w:r>
    </w:p>
    <w:p w14:paraId="0B8243FF" w14:textId="77777777" w:rsidR="005032B8" w:rsidRDefault="005032B8" w:rsidP="005032B8">
      <w:pPr>
        <w:pStyle w:val="Listenabsatz"/>
        <w:numPr>
          <w:ilvl w:val="0"/>
          <w:numId w:val="10"/>
        </w:numPr>
        <w:ind w:left="567" w:hanging="567"/>
        <w:contextualSpacing w:val="0"/>
        <w:rPr>
          <w:rFonts w:cs="Arial"/>
          <w:szCs w:val="20"/>
        </w:rPr>
      </w:pPr>
      <w:r w:rsidRPr="007F30EC">
        <w:rPr>
          <w:rFonts w:cs="Arial"/>
          <w:szCs w:val="20"/>
        </w:rPr>
        <w:t xml:space="preserve">Gleiches gilt für Daten in Archivierungs- und Sicherungsdateien in allen Systemen der Auftragnehmerin und der Unterauftragnehmerinnen sowie für Test- und Ausschussmaterial. </w:t>
      </w:r>
    </w:p>
    <w:p w14:paraId="1F7750C6" w14:textId="77777777" w:rsidR="005032B8" w:rsidRPr="007F30EC" w:rsidRDefault="005032B8" w:rsidP="005032B8">
      <w:pPr>
        <w:pStyle w:val="Listenabsatz"/>
        <w:numPr>
          <w:ilvl w:val="0"/>
          <w:numId w:val="10"/>
        </w:numPr>
        <w:ind w:left="567" w:hanging="567"/>
        <w:contextualSpacing w:val="0"/>
        <w:rPr>
          <w:rFonts w:cs="Arial"/>
          <w:szCs w:val="20"/>
        </w:rPr>
      </w:pPr>
      <w:r w:rsidRPr="007F30EC">
        <w:rPr>
          <w:rFonts w:cs="Arial"/>
          <w:szCs w:val="20"/>
        </w:rPr>
        <w:t xml:space="preserve">Die Löschung ist zu protokollieren und das Löschprotokoll ist vorzulegen. </w:t>
      </w:r>
    </w:p>
    <w:p w14:paraId="3F628C2E" w14:textId="77777777" w:rsidR="005032B8" w:rsidRPr="000B3250" w:rsidRDefault="005032B8" w:rsidP="005032B8">
      <w:pPr>
        <w:ind w:left="0" w:firstLine="0"/>
        <w:rPr>
          <w:rFonts w:cs="Arial"/>
          <w:b/>
          <w:bCs/>
          <w:szCs w:val="20"/>
        </w:rPr>
      </w:pPr>
      <w:r>
        <w:rPr>
          <w:rFonts w:cs="Arial"/>
          <w:b/>
          <w:bCs/>
          <w:szCs w:val="20"/>
        </w:rPr>
        <w:t xml:space="preserve">§ </w:t>
      </w:r>
      <w:r w:rsidRPr="000B3250">
        <w:rPr>
          <w:rFonts w:cs="Arial"/>
          <w:b/>
          <w:bCs/>
          <w:szCs w:val="20"/>
        </w:rPr>
        <w:t>8 Haftung</w:t>
      </w:r>
    </w:p>
    <w:p w14:paraId="42A888CB" w14:textId="77777777" w:rsidR="005032B8" w:rsidRPr="000B3250" w:rsidRDefault="005032B8" w:rsidP="005032B8">
      <w:pPr>
        <w:ind w:left="0" w:firstLine="0"/>
        <w:rPr>
          <w:rFonts w:cs="Arial"/>
          <w:szCs w:val="20"/>
        </w:rPr>
      </w:pPr>
      <w:r w:rsidRPr="000B3250">
        <w:rPr>
          <w:rFonts w:cs="Arial"/>
          <w:szCs w:val="20"/>
        </w:rPr>
        <w:t xml:space="preserve">Es gelten die Regelungen zum Schadensersatz </w:t>
      </w:r>
      <w:r>
        <w:rPr>
          <w:rFonts w:cs="Arial"/>
          <w:szCs w:val="20"/>
        </w:rPr>
        <w:t>gemäß</w:t>
      </w:r>
      <w:r w:rsidRPr="000B3250">
        <w:rPr>
          <w:rFonts w:cs="Arial"/>
          <w:szCs w:val="20"/>
        </w:rPr>
        <w:t xml:space="preserve"> § 48 DSG-EKD.</w:t>
      </w:r>
    </w:p>
    <w:p w14:paraId="5694A38B" w14:textId="77777777" w:rsidR="005032B8" w:rsidRPr="000B3250" w:rsidRDefault="005032B8" w:rsidP="005032B8">
      <w:pPr>
        <w:ind w:left="0" w:firstLine="0"/>
        <w:rPr>
          <w:rFonts w:cs="Arial"/>
          <w:b/>
          <w:bCs/>
          <w:szCs w:val="20"/>
        </w:rPr>
      </w:pPr>
      <w:r w:rsidRPr="000B3250">
        <w:rPr>
          <w:rFonts w:cs="Arial"/>
          <w:b/>
          <w:bCs/>
          <w:szCs w:val="20"/>
        </w:rPr>
        <w:t>9. Schlussbestimmungen</w:t>
      </w:r>
    </w:p>
    <w:p w14:paraId="1F52F67F" w14:textId="77777777" w:rsidR="005032B8" w:rsidRDefault="005032B8" w:rsidP="005032B8">
      <w:pPr>
        <w:pStyle w:val="Listenabsatz"/>
        <w:numPr>
          <w:ilvl w:val="0"/>
          <w:numId w:val="11"/>
        </w:numPr>
        <w:ind w:left="567" w:hanging="567"/>
        <w:contextualSpacing w:val="0"/>
        <w:rPr>
          <w:rFonts w:cs="Arial"/>
          <w:szCs w:val="20"/>
        </w:rPr>
      </w:pPr>
      <w:r w:rsidRPr="007F30EC">
        <w:rPr>
          <w:rFonts w:cs="Arial"/>
          <w:szCs w:val="20"/>
        </w:rPr>
        <w:t>Änderungen oder Ergänzungen der Vereinbarung, die unmittelbar den Inhalt oder den Umfang der geschuldeten Leistung beeinflussen, bedürfen der Schriftform.</w:t>
      </w:r>
    </w:p>
    <w:p w14:paraId="4CC7284C" w14:textId="77777777" w:rsidR="005032B8" w:rsidRDefault="005032B8" w:rsidP="005032B8">
      <w:pPr>
        <w:pStyle w:val="Listenabsatz"/>
        <w:numPr>
          <w:ilvl w:val="0"/>
          <w:numId w:val="11"/>
        </w:numPr>
        <w:ind w:left="567" w:hanging="567"/>
        <w:contextualSpacing w:val="0"/>
        <w:rPr>
          <w:rFonts w:cs="Arial"/>
          <w:szCs w:val="20"/>
        </w:rPr>
      </w:pPr>
      <w:r w:rsidRPr="007F30EC">
        <w:rPr>
          <w:rFonts w:cs="Arial"/>
          <w:szCs w:val="20"/>
        </w:rPr>
        <w:t xml:space="preserve">Dokumentationen, die dem Nachweis der auftrags- und ordnungsgemäßen Datenverarbeitung dienen, sind von der Auftragnehmerin entsprechend den jeweiligen gesetzlichen Aufbewahrungsfristen über das Vertragsende hinaus aufzubewahren. </w:t>
      </w:r>
      <w:r w:rsidRPr="007F30EC">
        <w:rPr>
          <w:rFonts w:cs="Arial"/>
          <w:szCs w:val="20"/>
        </w:rPr>
        <w:lastRenderedPageBreak/>
        <w:t>Die Auftragnehmerin kann diese zu ihrer Entlastung bei Vertragsende der Auftraggeberin aushändigen.</w:t>
      </w:r>
    </w:p>
    <w:p w14:paraId="0F61D45D" w14:textId="77777777" w:rsidR="005032B8" w:rsidRDefault="005032B8" w:rsidP="005032B8">
      <w:pPr>
        <w:pStyle w:val="Listenabsatz"/>
        <w:numPr>
          <w:ilvl w:val="0"/>
          <w:numId w:val="11"/>
        </w:numPr>
        <w:ind w:left="567" w:hanging="567"/>
        <w:contextualSpacing w:val="0"/>
        <w:rPr>
          <w:rFonts w:cs="Arial"/>
          <w:szCs w:val="20"/>
        </w:rPr>
      </w:pPr>
      <w:r w:rsidRPr="007F30EC">
        <w:rPr>
          <w:rFonts w:cs="Arial"/>
          <w:szCs w:val="20"/>
        </w:rPr>
        <w:t>Sollte das Eigentum oder die zu verarbeitenden personenbezogenen Daten der Auftraggeberin bei der Auftragnehmerin durch Maßnahmen Dritter (etwa durch Pfändung oder Beschlagnahme), durch ein Insolvenz- oder Vergleichsverfahren oder durch sonstige Ereignisse gefährdet werden, so hat die Auftragnehmerin die Auftraggeberin unverzüglich zu verständigen.</w:t>
      </w:r>
    </w:p>
    <w:p w14:paraId="371CA4B7" w14:textId="77777777" w:rsidR="005032B8" w:rsidRDefault="005032B8" w:rsidP="005032B8">
      <w:pPr>
        <w:pStyle w:val="Listenabsatz"/>
        <w:numPr>
          <w:ilvl w:val="0"/>
          <w:numId w:val="11"/>
        </w:numPr>
        <w:ind w:left="567" w:hanging="567"/>
        <w:contextualSpacing w:val="0"/>
        <w:rPr>
          <w:rFonts w:cs="Arial"/>
          <w:szCs w:val="20"/>
        </w:rPr>
      </w:pPr>
      <w:r w:rsidRPr="007F30EC">
        <w:rPr>
          <w:rFonts w:cs="Arial"/>
          <w:szCs w:val="20"/>
        </w:rPr>
        <w:t>Die Einrede des Zurückbehaltungsrechts i. S. v. § 273 BGB wird hinsichtlich der für die Auftraggeberin verarbeiteten Daten und der zugehörigen Datenträger ausgeschlossen.</w:t>
      </w:r>
    </w:p>
    <w:p w14:paraId="60E7CB68" w14:textId="77777777" w:rsidR="005032B8" w:rsidRDefault="005032B8" w:rsidP="005032B8">
      <w:pPr>
        <w:pStyle w:val="Listenabsatz"/>
        <w:numPr>
          <w:ilvl w:val="0"/>
          <w:numId w:val="11"/>
        </w:numPr>
        <w:ind w:left="567" w:hanging="567"/>
        <w:contextualSpacing w:val="0"/>
        <w:rPr>
          <w:rFonts w:cs="Arial"/>
          <w:szCs w:val="20"/>
        </w:rPr>
      </w:pPr>
      <w:r w:rsidRPr="007F30EC">
        <w:rPr>
          <w:rFonts w:cs="Arial"/>
          <w:szCs w:val="20"/>
        </w:rPr>
        <w:t>Sollte eine der Regelungen oder eine mit Bezug hierauf geschlossene weitere Vereinbarung, gleich wann und aus welchem Grund, unwirksam sein oder werden oder eine nach übereinstimmender Auffassung der Parteien regelungsbedürftige Lücke enthalten, berührt dies die Wirksamkeit der übrigen Regelungen nicht. Anstelle der unwirksamen Regelung oder in Ausfüllung der Lücke gelten die gesetzlichen Bestimmungen.</w:t>
      </w:r>
    </w:p>
    <w:p w14:paraId="37734733" w14:textId="7AEDAB4D" w:rsidR="00F04214" w:rsidRDefault="00F04214">
      <w:pPr>
        <w:jc w:val="both"/>
        <w:rPr>
          <w:rFonts w:cs="Arial"/>
          <w:szCs w:val="20"/>
        </w:rPr>
      </w:pPr>
      <w:r>
        <w:rPr>
          <w:rFonts w:cs="Arial"/>
          <w:szCs w:val="20"/>
        </w:rPr>
        <w:br w:type="page"/>
      </w:r>
    </w:p>
    <w:p w14:paraId="0AD1AE6C" w14:textId="291D2C0B" w:rsidR="005032B8" w:rsidRDefault="005032B8" w:rsidP="005032B8">
      <w:pPr>
        <w:pStyle w:val="Listenabsatz"/>
        <w:ind w:left="567" w:firstLine="0"/>
        <w:contextualSpacing w:val="0"/>
        <w:rPr>
          <w:rFonts w:cs="Arial"/>
          <w:szCs w:val="20"/>
        </w:rPr>
      </w:pPr>
    </w:p>
    <w:p w14:paraId="5F2F6E6C" w14:textId="39AC0990" w:rsidR="00F04214" w:rsidRDefault="00F04214" w:rsidP="005032B8">
      <w:pPr>
        <w:pStyle w:val="Listenabsatz"/>
        <w:ind w:left="567" w:firstLine="0"/>
        <w:contextualSpacing w:val="0"/>
        <w:rPr>
          <w:rFonts w:cs="Arial"/>
          <w:szCs w:val="20"/>
        </w:rPr>
      </w:pPr>
    </w:p>
    <w:p w14:paraId="17F7BB79" w14:textId="15DFC27D" w:rsidR="00F04214" w:rsidRDefault="00F04214" w:rsidP="005032B8">
      <w:pPr>
        <w:pStyle w:val="Listenabsatz"/>
        <w:ind w:left="567" w:firstLine="0"/>
        <w:contextualSpacing w:val="0"/>
        <w:rPr>
          <w:rFonts w:cs="Arial"/>
          <w:szCs w:val="20"/>
        </w:rPr>
      </w:pPr>
    </w:p>
    <w:p w14:paraId="4434EB5C" w14:textId="77777777" w:rsidR="00F04214" w:rsidRPr="007F30EC" w:rsidRDefault="00F04214" w:rsidP="005032B8">
      <w:pPr>
        <w:pStyle w:val="Listenabsatz"/>
        <w:ind w:left="567" w:firstLine="0"/>
        <w:contextualSpacing w:val="0"/>
        <w:rPr>
          <w:rFonts w:cs="Arial"/>
          <w:szCs w:val="20"/>
        </w:rPr>
      </w:pPr>
    </w:p>
    <w:p w14:paraId="5C7F3103" w14:textId="77777777" w:rsidR="005032B8" w:rsidRPr="000B3250" w:rsidRDefault="005032B8" w:rsidP="005032B8">
      <w:pPr>
        <w:ind w:left="0" w:firstLine="0"/>
        <w:rPr>
          <w:rFonts w:cs="Arial"/>
          <w:szCs w:val="20"/>
        </w:rPr>
      </w:pPr>
      <w:r w:rsidRPr="000B3250">
        <w:rPr>
          <w:rFonts w:cs="Arial"/>
          <w:szCs w:val="20"/>
        </w:rPr>
        <w:t>_________________________________</w:t>
      </w:r>
      <w:r w:rsidRPr="000B3250">
        <w:rPr>
          <w:rFonts w:cs="Arial"/>
          <w:szCs w:val="20"/>
        </w:rPr>
        <w:tab/>
        <w:t>_________________________________</w:t>
      </w:r>
    </w:p>
    <w:p w14:paraId="168836DB" w14:textId="77777777" w:rsidR="005032B8" w:rsidRPr="000B3250" w:rsidRDefault="005032B8" w:rsidP="005032B8">
      <w:pPr>
        <w:ind w:left="0" w:firstLine="0"/>
        <w:rPr>
          <w:rFonts w:cs="Arial"/>
          <w:szCs w:val="20"/>
        </w:rPr>
      </w:pPr>
      <w:r w:rsidRPr="000B3250">
        <w:rPr>
          <w:rFonts w:cs="Arial"/>
          <w:szCs w:val="20"/>
        </w:rPr>
        <w:t>Auftraggeberin</w:t>
      </w:r>
      <w:r w:rsidRPr="000B3250">
        <w:rPr>
          <w:rFonts w:cs="Arial"/>
          <w:szCs w:val="20"/>
        </w:rPr>
        <w:tab/>
      </w:r>
      <w:r>
        <w:rPr>
          <w:rFonts w:cs="Arial"/>
          <w:szCs w:val="20"/>
        </w:rPr>
        <w:tab/>
      </w:r>
      <w:r>
        <w:rPr>
          <w:rFonts w:cs="Arial"/>
          <w:szCs w:val="20"/>
        </w:rPr>
        <w:tab/>
      </w:r>
      <w:r>
        <w:rPr>
          <w:rFonts w:cs="Arial"/>
          <w:szCs w:val="20"/>
        </w:rPr>
        <w:tab/>
      </w:r>
      <w:r w:rsidRPr="000B3250">
        <w:rPr>
          <w:rFonts w:cs="Arial"/>
          <w:szCs w:val="20"/>
        </w:rPr>
        <w:t>Auftragnehmerin</w:t>
      </w:r>
    </w:p>
    <w:p w14:paraId="02AD1F38" w14:textId="77777777" w:rsidR="005032B8" w:rsidRPr="000B3250" w:rsidRDefault="005032B8" w:rsidP="005032B8">
      <w:pPr>
        <w:spacing w:after="0"/>
        <w:ind w:left="0" w:firstLine="0"/>
        <w:rPr>
          <w:rFonts w:cs="Arial"/>
          <w:szCs w:val="20"/>
        </w:rPr>
      </w:pPr>
      <w:r w:rsidRPr="000B3250">
        <w:rPr>
          <w:rFonts w:cs="Arial"/>
          <w:szCs w:val="20"/>
        </w:rPr>
        <w:t>(Unterschrift mit Amts-/ Funktions-</w:t>
      </w:r>
      <w:r w:rsidRPr="000B3250">
        <w:rPr>
          <w:rFonts w:cs="Arial"/>
          <w:szCs w:val="20"/>
        </w:rPr>
        <w:tab/>
        <w:t>(Firmenstempel)</w:t>
      </w:r>
    </w:p>
    <w:p w14:paraId="46934889" w14:textId="77777777" w:rsidR="005032B8" w:rsidRPr="000B3250" w:rsidRDefault="005032B8" w:rsidP="005032B8">
      <w:pPr>
        <w:ind w:left="0" w:firstLine="0"/>
        <w:rPr>
          <w:rFonts w:cs="Arial"/>
          <w:szCs w:val="20"/>
        </w:rPr>
      </w:pPr>
      <w:r w:rsidRPr="000B3250">
        <w:rPr>
          <w:rFonts w:cs="Arial"/>
          <w:szCs w:val="20"/>
        </w:rPr>
        <w:t>bezeichnung</w:t>
      </w:r>
    </w:p>
    <w:p w14:paraId="1B529B85" w14:textId="77777777" w:rsidR="005032B8" w:rsidRPr="000B3250" w:rsidRDefault="005032B8" w:rsidP="005032B8">
      <w:pPr>
        <w:ind w:left="0" w:firstLine="0"/>
        <w:rPr>
          <w:rFonts w:cs="Arial"/>
          <w:szCs w:val="20"/>
        </w:rPr>
      </w:pPr>
      <w:r w:rsidRPr="000B3250">
        <w:rPr>
          <w:rFonts w:cs="Arial"/>
          <w:szCs w:val="20"/>
        </w:rPr>
        <w:t>_________________________________</w:t>
      </w:r>
      <w:r w:rsidRPr="000B3250">
        <w:rPr>
          <w:rFonts w:cs="Arial"/>
          <w:szCs w:val="20"/>
        </w:rPr>
        <w:tab/>
        <w:t>_________________________________</w:t>
      </w:r>
    </w:p>
    <w:p w14:paraId="5ABFA47F" w14:textId="77777777" w:rsidR="00F04214" w:rsidRDefault="005032B8" w:rsidP="005032B8">
      <w:pPr>
        <w:ind w:left="0" w:firstLine="0"/>
        <w:rPr>
          <w:rFonts w:cs="Arial"/>
          <w:szCs w:val="20"/>
        </w:rPr>
      </w:pPr>
      <w:r w:rsidRPr="000B3250">
        <w:rPr>
          <w:rFonts w:cs="Arial"/>
          <w:szCs w:val="20"/>
        </w:rPr>
        <w:t>(Ort, Datum)</w:t>
      </w:r>
      <w:r w:rsidRPr="000B3250">
        <w:rPr>
          <w:rFonts w:cs="Arial"/>
          <w:szCs w:val="20"/>
        </w:rPr>
        <w:tab/>
      </w:r>
      <w:r>
        <w:rPr>
          <w:rFonts w:cs="Arial"/>
          <w:szCs w:val="20"/>
        </w:rPr>
        <w:tab/>
      </w:r>
      <w:r>
        <w:rPr>
          <w:rFonts w:cs="Arial"/>
          <w:szCs w:val="20"/>
        </w:rPr>
        <w:tab/>
      </w:r>
      <w:r>
        <w:rPr>
          <w:rFonts w:cs="Arial"/>
          <w:szCs w:val="20"/>
        </w:rPr>
        <w:tab/>
      </w:r>
      <w:r>
        <w:rPr>
          <w:rFonts w:cs="Arial"/>
          <w:szCs w:val="20"/>
        </w:rPr>
        <w:tab/>
      </w:r>
      <w:r w:rsidRPr="000B3250">
        <w:rPr>
          <w:rFonts w:cs="Arial"/>
          <w:szCs w:val="20"/>
        </w:rPr>
        <w:t>(Ort, Datum)</w:t>
      </w:r>
    </w:p>
    <w:p w14:paraId="49D58833" w14:textId="77777777" w:rsidR="00F04214" w:rsidRDefault="00F04214" w:rsidP="005032B8">
      <w:pPr>
        <w:ind w:left="0" w:firstLine="0"/>
        <w:rPr>
          <w:rFonts w:cs="Arial"/>
          <w:szCs w:val="20"/>
        </w:rPr>
      </w:pPr>
    </w:p>
    <w:p w14:paraId="11D1FB84" w14:textId="77777777" w:rsidR="00F04214" w:rsidRDefault="00F04214" w:rsidP="005032B8">
      <w:pPr>
        <w:ind w:left="0" w:firstLine="0"/>
        <w:rPr>
          <w:rFonts w:cs="Arial"/>
          <w:szCs w:val="20"/>
        </w:rPr>
      </w:pPr>
    </w:p>
    <w:p w14:paraId="4B250F70" w14:textId="3FAA9F7D" w:rsidR="005032B8" w:rsidRPr="000B3250" w:rsidRDefault="005032B8" w:rsidP="005032B8">
      <w:pPr>
        <w:ind w:left="0" w:firstLine="0"/>
        <w:rPr>
          <w:rFonts w:cs="Arial"/>
          <w:b/>
          <w:szCs w:val="20"/>
        </w:rPr>
      </w:pPr>
    </w:p>
    <w:p w14:paraId="67CE1886" w14:textId="77777777" w:rsidR="005032B8" w:rsidRPr="000B3250" w:rsidRDefault="005032B8" w:rsidP="005032B8">
      <w:pPr>
        <w:ind w:left="0" w:firstLine="0"/>
        <w:rPr>
          <w:rFonts w:cs="Arial"/>
          <w:szCs w:val="20"/>
        </w:rPr>
      </w:pPr>
      <w:r w:rsidRPr="000B3250">
        <w:rPr>
          <w:rFonts w:cs="Arial"/>
          <w:szCs w:val="20"/>
        </w:rPr>
        <w:t>Anhang</w:t>
      </w:r>
    </w:p>
    <w:p w14:paraId="688FA88A" w14:textId="77777777" w:rsidR="005032B8" w:rsidRDefault="005032B8" w:rsidP="005032B8">
      <w:pPr>
        <w:ind w:left="0" w:firstLine="0"/>
        <w:rPr>
          <w:rFonts w:cs="Arial"/>
          <w:szCs w:val="20"/>
        </w:rPr>
      </w:pPr>
    </w:p>
    <w:p w14:paraId="6A41AA7F" w14:textId="77777777" w:rsidR="005032B8" w:rsidRPr="006837F0" w:rsidRDefault="005032B8" w:rsidP="005032B8">
      <w:pPr>
        <w:ind w:left="0" w:firstLine="0"/>
        <w:rPr>
          <w:rFonts w:cs="Arial"/>
          <w:b/>
          <w:bCs/>
          <w:szCs w:val="20"/>
        </w:rPr>
      </w:pPr>
      <w:r w:rsidRPr="006837F0">
        <w:rPr>
          <w:rFonts w:cs="Arial"/>
          <w:b/>
          <w:bCs/>
          <w:szCs w:val="20"/>
        </w:rPr>
        <w:t>Berechtigte Weisungsgeber, Weisungsempfänger, Datenschutzbeauftragte</w:t>
      </w:r>
    </w:p>
    <w:p w14:paraId="7436A758" w14:textId="77777777" w:rsidR="005032B8" w:rsidRPr="000B3250" w:rsidRDefault="005032B8" w:rsidP="005032B8">
      <w:pPr>
        <w:ind w:left="0" w:firstLine="0"/>
        <w:rPr>
          <w:rFonts w:cs="Arial"/>
          <w:szCs w:val="20"/>
        </w:rPr>
      </w:pPr>
    </w:p>
    <w:p w14:paraId="6FBED9AB" w14:textId="77777777" w:rsidR="005032B8" w:rsidRPr="000B3250" w:rsidRDefault="005032B8" w:rsidP="005032B8">
      <w:pPr>
        <w:ind w:left="0" w:firstLine="0"/>
        <w:rPr>
          <w:rFonts w:cs="Arial"/>
          <w:szCs w:val="20"/>
        </w:rPr>
      </w:pPr>
      <w:r>
        <w:rPr>
          <w:rFonts w:cs="Arial"/>
          <w:szCs w:val="20"/>
        </w:rPr>
        <w:t xml:space="preserve">1. </w:t>
      </w:r>
      <w:r w:rsidRPr="000B3250">
        <w:rPr>
          <w:rFonts w:cs="Arial"/>
          <w:szCs w:val="20"/>
        </w:rPr>
        <w:t xml:space="preserve">Zur </w:t>
      </w:r>
      <w:r w:rsidRPr="006837F0">
        <w:rPr>
          <w:rFonts w:cs="Arial"/>
          <w:szCs w:val="20"/>
        </w:rPr>
        <w:t xml:space="preserve">Erteilung von Weisungen </w:t>
      </w:r>
      <w:r>
        <w:rPr>
          <w:rFonts w:cs="Arial"/>
          <w:szCs w:val="20"/>
        </w:rPr>
        <w:t>für die</w:t>
      </w:r>
      <w:r w:rsidRPr="006837F0">
        <w:rPr>
          <w:rFonts w:cs="Arial"/>
          <w:szCs w:val="20"/>
        </w:rPr>
        <w:t xml:space="preserve"> Auftraggeberin</w:t>
      </w:r>
      <w:r w:rsidRPr="000B3250">
        <w:rPr>
          <w:rFonts w:cs="Arial"/>
          <w:szCs w:val="20"/>
        </w:rPr>
        <w:t xml:space="preserve"> </w:t>
      </w:r>
      <w:r>
        <w:rPr>
          <w:rFonts w:cs="Arial"/>
          <w:szCs w:val="20"/>
        </w:rPr>
        <w:t>sind</w:t>
      </w:r>
      <w:r w:rsidRPr="000B3250">
        <w:rPr>
          <w:rFonts w:cs="Arial"/>
          <w:szCs w:val="20"/>
        </w:rPr>
        <w:t xml:space="preserve"> folgende Person</w:t>
      </w:r>
      <w:r>
        <w:rPr>
          <w:rFonts w:cs="Arial"/>
          <w:szCs w:val="20"/>
        </w:rPr>
        <w:t>en</w:t>
      </w:r>
      <w:r w:rsidRPr="000B3250">
        <w:rPr>
          <w:rFonts w:cs="Arial"/>
          <w:szCs w:val="20"/>
        </w:rPr>
        <w:t xml:space="preserve"> berechtigt:</w:t>
      </w:r>
    </w:p>
    <w:sdt>
      <w:sdtPr>
        <w:rPr>
          <w:rFonts w:cs="Arial"/>
          <w:szCs w:val="20"/>
          <w:highlight w:val="yellow"/>
          <w:shd w:val="clear" w:color="auto" w:fill="D9D9D9" w:themeFill="background1" w:themeFillShade="D9"/>
        </w:rPr>
        <w:id w:val="-1708555574"/>
        <w:placeholder>
          <w:docPart w:val="8C837FD27ED6458699527AA92108F299"/>
        </w:placeholder>
        <w:showingPlcHdr/>
      </w:sdtPr>
      <w:sdtContent>
        <w:p w14:paraId="756C9E4C" w14:textId="0DC29D85" w:rsidR="005E1C29" w:rsidRDefault="005E1C29" w:rsidP="005032B8">
          <w:pPr>
            <w:ind w:left="0" w:firstLine="0"/>
            <w:rPr>
              <w:rFonts w:cs="Arial"/>
              <w:szCs w:val="20"/>
              <w:highlight w:val="yellow"/>
              <w:shd w:val="clear" w:color="auto" w:fill="D9D9D9" w:themeFill="background1" w:themeFillShade="D9"/>
            </w:rPr>
          </w:pPr>
          <w:r w:rsidRPr="005E1C29">
            <w:rPr>
              <w:rFonts w:cs="Arial"/>
              <w:szCs w:val="20"/>
              <w:highlight w:val="yellow"/>
              <w:shd w:val="clear" w:color="auto" w:fill="D9D9D9" w:themeFill="background1" w:themeFillShade="D9"/>
            </w:rPr>
            <w:t>Name, Funktion, Anschrift, Telefon, Fax, E-Mail</w:t>
          </w:r>
        </w:p>
      </w:sdtContent>
    </w:sdt>
    <w:p w14:paraId="07B17B52" w14:textId="00B8C4DF" w:rsidR="005032B8" w:rsidRPr="000B3250" w:rsidRDefault="005032B8" w:rsidP="005032B8">
      <w:pPr>
        <w:ind w:left="0" w:firstLine="0"/>
        <w:rPr>
          <w:rFonts w:cs="Arial"/>
          <w:szCs w:val="20"/>
          <w:shd w:val="clear" w:color="auto" w:fill="D9D9D9" w:themeFill="background1" w:themeFillShade="D9"/>
        </w:rPr>
      </w:pPr>
    </w:p>
    <w:p w14:paraId="3ED4B88E" w14:textId="77777777" w:rsidR="005032B8" w:rsidRDefault="005032B8" w:rsidP="005032B8">
      <w:pPr>
        <w:ind w:left="0" w:firstLine="0"/>
        <w:rPr>
          <w:rFonts w:cs="Arial"/>
          <w:szCs w:val="20"/>
        </w:rPr>
      </w:pPr>
    </w:p>
    <w:p w14:paraId="01B8E92B" w14:textId="77777777" w:rsidR="005032B8" w:rsidRDefault="005032B8" w:rsidP="005032B8">
      <w:pPr>
        <w:ind w:left="0" w:firstLine="0"/>
        <w:rPr>
          <w:rFonts w:cs="Arial"/>
          <w:szCs w:val="20"/>
        </w:rPr>
      </w:pPr>
      <w:r w:rsidRPr="000B3250">
        <w:rPr>
          <w:rFonts w:cs="Arial"/>
          <w:szCs w:val="20"/>
        </w:rPr>
        <w:t>Als örtlich Beauftragte</w:t>
      </w:r>
      <w:r>
        <w:rPr>
          <w:rFonts w:cs="Arial"/>
          <w:szCs w:val="20"/>
        </w:rPr>
        <w:t>/r</w:t>
      </w:r>
      <w:r w:rsidRPr="000B3250">
        <w:rPr>
          <w:rFonts w:cs="Arial"/>
          <w:szCs w:val="20"/>
        </w:rPr>
        <w:t xml:space="preserve"> für den Datenschutz </w:t>
      </w:r>
      <w:r>
        <w:rPr>
          <w:rFonts w:cs="Arial"/>
          <w:szCs w:val="20"/>
        </w:rPr>
        <w:t>bei der Auftraggeberin ist</w:t>
      </w:r>
      <w:r w:rsidRPr="000B3250">
        <w:rPr>
          <w:rFonts w:cs="Arial"/>
          <w:szCs w:val="20"/>
        </w:rPr>
        <w:t xml:space="preserve"> bestellt:</w:t>
      </w:r>
    </w:p>
    <w:sdt>
      <w:sdtPr>
        <w:rPr>
          <w:rFonts w:cs="Arial"/>
          <w:szCs w:val="20"/>
          <w:highlight w:val="yellow"/>
          <w:shd w:val="clear" w:color="auto" w:fill="D9D9D9" w:themeFill="background1" w:themeFillShade="D9"/>
        </w:rPr>
        <w:id w:val="-1287270144"/>
        <w:placeholder>
          <w:docPart w:val="5A2763EDD57B4173836FF01C01594CC0"/>
        </w:placeholder>
        <w:showingPlcHdr/>
      </w:sdtPr>
      <w:sdtContent>
        <w:p w14:paraId="2456227E" w14:textId="77777777" w:rsidR="005E1C29" w:rsidRPr="005E1C29" w:rsidRDefault="005E1C29" w:rsidP="005E1C29">
          <w:pPr>
            <w:ind w:left="0" w:firstLine="0"/>
            <w:rPr>
              <w:rFonts w:cs="Arial"/>
              <w:szCs w:val="20"/>
              <w:highlight w:val="yellow"/>
              <w:shd w:val="clear" w:color="auto" w:fill="D9D9D9" w:themeFill="background1" w:themeFillShade="D9"/>
            </w:rPr>
          </w:pPr>
          <w:r w:rsidRPr="005E1C29">
            <w:rPr>
              <w:rFonts w:cs="Arial"/>
              <w:szCs w:val="20"/>
              <w:highlight w:val="yellow"/>
              <w:shd w:val="clear" w:color="auto" w:fill="D9D9D9" w:themeFill="background1" w:themeFillShade="D9"/>
            </w:rPr>
            <w:t>Name, Anschrift, Telefon, Fax, E-Mail</w:t>
          </w:r>
        </w:p>
        <w:p w14:paraId="06DAE739" w14:textId="1775F0E7" w:rsidR="005E1C29" w:rsidRPr="005E1C29" w:rsidRDefault="005E1C29" w:rsidP="005032B8">
          <w:pPr>
            <w:ind w:left="0" w:firstLine="0"/>
            <w:rPr>
              <w:rFonts w:cs="Arial"/>
              <w:szCs w:val="20"/>
              <w:highlight w:val="yellow"/>
              <w:shd w:val="clear" w:color="auto" w:fill="D9D9D9" w:themeFill="background1" w:themeFillShade="D9"/>
            </w:rPr>
          </w:pPr>
        </w:p>
      </w:sdtContent>
    </w:sdt>
    <w:p w14:paraId="75EEB50F" w14:textId="77777777" w:rsidR="005032B8" w:rsidRPr="000B3250" w:rsidRDefault="005032B8" w:rsidP="005032B8">
      <w:pPr>
        <w:ind w:left="0" w:firstLine="0"/>
        <w:rPr>
          <w:rFonts w:cs="Arial"/>
          <w:szCs w:val="20"/>
        </w:rPr>
      </w:pPr>
      <w:r w:rsidRPr="000B3250">
        <w:rPr>
          <w:rFonts w:cs="Arial"/>
          <w:szCs w:val="20"/>
        </w:rPr>
        <w:t>2.</w:t>
      </w:r>
      <w:r>
        <w:rPr>
          <w:rFonts w:cs="Arial"/>
          <w:szCs w:val="20"/>
        </w:rPr>
        <w:t xml:space="preserve"> </w:t>
      </w:r>
      <w:r w:rsidRPr="000B3250">
        <w:rPr>
          <w:rFonts w:cs="Arial"/>
          <w:szCs w:val="20"/>
        </w:rPr>
        <w:t xml:space="preserve">Zum </w:t>
      </w:r>
      <w:r w:rsidRPr="006837F0">
        <w:rPr>
          <w:rFonts w:cs="Arial"/>
          <w:szCs w:val="20"/>
        </w:rPr>
        <w:t xml:space="preserve">Empfang von Weisungen </w:t>
      </w:r>
      <w:r>
        <w:rPr>
          <w:rFonts w:cs="Arial"/>
          <w:szCs w:val="20"/>
        </w:rPr>
        <w:t>für die</w:t>
      </w:r>
      <w:r w:rsidRPr="006837F0">
        <w:rPr>
          <w:rFonts w:cs="Arial"/>
          <w:szCs w:val="20"/>
        </w:rPr>
        <w:t xml:space="preserve"> Auftragnehmerin</w:t>
      </w:r>
      <w:r w:rsidRPr="000B3250">
        <w:rPr>
          <w:rFonts w:cs="Arial"/>
          <w:szCs w:val="20"/>
        </w:rPr>
        <w:t xml:space="preserve"> </w:t>
      </w:r>
      <w:r>
        <w:rPr>
          <w:rFonts w:cs="Arial"/>
          <w:szCs w:val="20"/>
        </w:rPr>
        <w:t>sind</w:t>
      </w:r>
      <w:r w:rsidRPr="000B3250">
        <w:rPr>
          <w:rFonts w:cs="Arial"/>
          <w:szCs w:val="20"/>
        </w:rPr>
        <w:t xml:space="preserve"> folgende Person</w:t>
      </w:r>
      <w:r>
        <w:rPr>
          <w:rFonts w:cs="Arial"/>
          <w:szCs w:val="20"/>
        </w:rPr>
        <w:t>en</w:t>
      </w:r>
      <w:r w:rsidRPr="000B3250">
        <w:rPr>
          <w:rFonts w:cs="Arial"/>
          <w:szCs w:val="20"/>
        </w:rPr>
        <w:t xml:space="preserve"> berechtigt:</w:t>
      </w:r>
    </w:p>
    <w:sdt>
      <w:sdtPr>
        <w:rPr>
          <w:rFonts w:cs="Arial"/>
          <w:szCs w:val="20"/>
          <w:highlight w:val="yellow"/>
          <w:shd w:val="clear" w:color="auto" w:fill="D9D9D9" w:themeFill="background1" w:themeFillShade="D9"/>
        </w:rPr>
        <w:id w:val="1727106954"/>
        <w:placeholder>
          <w:docPart w:val="D589199E1C1549DABFDF9184949B9CE3"/>
        </w:placeholder>
        <w:showingPlcHdr/>
      </w:sdtPr>
      <w:sdtContent>
        <w:p w14:paraId="4F64DFB9" w14:textId="5CBCF636" w:rsidR="005E1C29" w:rsidRDefault="005E1C29" w:rsidP="005032B8">
          <w:pPr>
            <w:ind w:left="0" w:firstLine="0"/>
            <w:rPr>
              <w:rFonts w:cs="Arial"/>
              <w:szCs w:val="20"/>
              <w:highlight w:val="yellow"/>
              <w:shd w:val="clear" w:color="auto" w:fill="D9D9D9" w:themeFill="background1" w:themeFillShade="D9"/>
            </w:rPr>
          </w:pPr>
          <w:r w:rsidRPr="005E1C29">
            <w:rPr>
              <w:rFonts w:cs="Arial"/>
              <w:szCs w:val="20"/>
              <w:highlight w:val="yellow"/>
              <w:shd w:val="clear" w:color="auto" w:fill="D9D9D9" w:themeFill="background1" w:themeFillShade="D9"/>
            </w:rPr>
            <w:t>Name, Funktion, Anschrift, Telefon, Fax, E-Mail</w:t>
          </w:r>
        </w:p>
      </w:sdtContent>
    </w:sdt>
    <w:p w14:paraId="0FA7148F" w14:textId="77777777" w:rsidR="005032B8" w:rsidRDefault="005032B8" w:rsidP="005032B8">
      <w:pPr>
        <w:ind w:left="0" w:firstLine="0"/>
        <w:rPr>
          <w:rFonts w:cs="Arial"/>
          <w:szCs w:val="20"/>
        </w:rPr>
      </w:pPr>
    </w:p>
    <w:p w14:paraId="17CC5877" w14:textId="77777777" w:rsidR="005032B8" w:rsidRDefault="005032B8" w:rsidP="005032B8">
      <w:pPr>
        <w:ind w:left="0" w:firstLine="0"/>
        <w:rPr>
          <w:rFonts w:cs="Arial"/>
          <w:szCs w:val="20"/>
        </w:rPr>
      </w:pPr>
      <w:r w:rsidRPr="000B3250">
        <w:rPr>
          <w:rFonts w:cs="Arial"/>
          <w:szCs w:val="20"/>
        </w:rPr>
        <w:t xml:space="preserve">Als </w:t>
      </w:r>
      <w:r>
        <w:rPr>
          <w:rFonts w:cs="Arial"/>
          <w:szCs w:val="20"/>
        </w:rPr>
        <w:t>Datenschutzbeauftragte/r</w:t>
      </w:r>
      <w:r w:rsidRPr="000B3250">
        <w:rPr>
          <w:rFonts w:cs="Arial"/>
          <w:szCs w:val="20"/>
        </w:rPr>
        <w:t xml:space="preserve"> </w:t>
      </w:r>
      <w:r>
        <w:rPr>
          <w:rFonts w:cs="Arial"/>
          <w:szCs w:val="20"/>
        </w:rPr>
        <w:t>bei der Auftragnehmerin ist</w:t>
      </w:r>
      <w:r w:rsidRPr="000B3250">
        <w:rPr>
          <w:rFonts w:cs="Arial"/>
          <w:szCs w:val="20"/>
        </w:rPr>
        <w:t xml:space="preserve"> bestellt:</w:t>
      </w:r>
    </w:p>
    <w:sdt>
      <w:sdtPr>
        <w:rPr>
          <w:rFonts w:cs="Arial"/>
          <w:szCs w:val="20"/>
          <w:highlight w:val="yellow"/>
          <w:shd w:val="clear" w:color="auto" w:fill="D9D9D9" w:themeFill="background1" w:themeFillShade="D9"/>
        </w:rPr>
        <w:id w:val="1030453918"/>
        <w:placeholder>
          <w:docPart w:val="D271FD9AEEC143DF9A28CF7DC7142FED"/>
        </w:placeholder>
        <w:showingPlcHdr/>
      </w:sdtPr>
      <w:sdtContent>
        <w:p w14:paraId="6D705631" w14:textId="043A59AA" w:rsidR="005E1C29" w:rsidRDefault="005E1C29" w:rsidP="00F04214">
          <w:pPr>
            <w:rPr>
              <w:rFonts w:cs="Arial"/>
              <w:szCs w:val="20"/>
              <w:highlight w:val="yellow"/>
              <w:shd w:val="clear" w:color="auto" w:fill="D9D9D9" w:themeFill="background1" w:themeFillShade="D9"/>
            </w:rPr>
          </w:pPr>
          <w:r w:rsidRPr="005E1C29">
            <w:rPr>
              <w:rFonts w:cs="Arial"/>
              <w:szCs w:val="20"/>
              <w:highlight w:val="yellow"/>
              <w:shd w:val="clear" w:color="auto" w:fill="D9D9D9" w:themeFill="background1" w:themeFillShade="D9"/>
            </w:rPr>
            <w:t>Name, Anschrift, Telefon, Fax, E-Mail</w:t>
          </w:r>
        </w:p>
      </w:sdtContent>
    </w:sdt>
    <w:p w14:paraId="7D3555E7" w14:textId="77777777" w:rsidR="005E1C29" w:rsidRDefault="005E1C29" w:rsidP="00F04214">
      <w:pPr>
        <w:rPr>
          <w:rFonts w:cs="Arial"/>
          <w:szCs w:val="20"/>
          <w:highlight w:val="yellow"/>
          <w:shd w:val="clear" w:color="auto" w:fill="D9D9D9" w:themeFill="background1" w:themeFillShade="D9"/>
        </w:rPr>
      </w:pPr>
    </w:p>
    <w:p w14:paraId="25C341F9" w14:textId="77777777" w:rsidR="005E1C29" w:rsidRDefault="005E1C29" w:rsidP="00F04214">
      <w:pPr>
        <w:rPr>
          <w:rFonts w:cs="Arial"/>
          <w:szCs w:val="20"/>
          <w:highlight w:val="yellow"/>
          <w:shd w:val="clear" w:color="auto" w:fill="D9D9D9" w:themeFill="background1" w:themeFillShade="D9"/>
        </w:rPr>
      </w:pPr>
    </w:p>
    <w:p w14:paraId="374E7C7E" w14:textId="06B65734" w:rsidR="00AB2B17" w:rsidRDefault="00AB2B17" w:rsidP="00F04214">
      <w:pPr>
        <w:rPr>
          <w:rFonts w:cs="Arial"/>
          <w:szCs w:val="20"/>
          <w:highlight w:val="yellow"/>
          <w:shd w:val="clear" w:color="auto" w:fill="D9D9D9" w:themeFill="background1" w:themeFillShade="D9"/>
        </w:rPr>
      </w:pPr>
    </w:p>
    <w:sectPr w:rsidR="00AB2B1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17229" w14:textId="77777777" w:rsidR="005032B8" w:rsidRDefault="005032B8" w:rsidP="005032B8">
      <w:pPr>
        <w:spacing w:after="0" w:line="240" w:lineRule="auto"/>
      </w:pPr>
      <w:r>
        <w:separator/>
      </w:r>
    </w:p>
  </w:endnote>
  <w:endnote w:type="continuationSeparator" w:id="0">
    <w:p w14:paraId="79C902AE" w14:textId="77777777" w:rsidR="005032B8" w:rsidRDefault="005032B8" w:rsidP="0050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675003"/>
      <w:docPartObj>
        <w:docPartGallery w:val="Page Numbers (Bottom of Page)"/>
        <w:docPartUnique/>
      </w:docPartObj>
    </w:sdtPr>
    <w:sdtEndPr/>
    <w:sdtContent>
      <w:p w14:paraId="67600032" w14:textId="0395B0DF" w:rsidR="005032B8" w:rsidRDefault="005032B8">
        <w:pPr>
          <w:pStyle w:val="Fuzeile"/>
          <w:jc w:val="right"/>
        </w:pPr>
        <w:r>
          <w:fldChar w:fldCharType="begin"/>
        </w:r>
        <w:r>
          <w:instrText>PAGE   \* MERGEFORMAT</w:instrText>
        </w:r>
        <w:r>
          <w:fldChar w:fldCharType="separate"/>
        </w:r>
        <w:r>
          <w:t>2</w:t>
        </w:r>
        <w:r>
          <w:fldChar w:fldCharType="end"/>
        </w:r>
      </w:p>
    </w:sdtContent>
  </w:sdt>
  <w:p w14:paraId="5616002A" w14:textId="77777777" w:rsidR="005032B8" w:rsidRDefault="0050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B832" w14:textId="77777777" w:rsidR="005032B8" w:rsidRDefault="005032B8" w:rsidP="005032B8">
      <w:pPr>
        <w:spacing w:after="0" w:line="240" w:lineRule="auto"/>
      </w:pPr>
      <w:r>
        <w:separator/>
      </w:r>
    </w:p>
  </w:footnote>
  <w:footnote w:type="continuationSeparator" w:id="0">
    <w:p w14:paraId="487AD8C3" w14:textId="77777777" w:rsidR="005032B8" w:rsidRDefault="005032B8" w:rsidP="0050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6AB"/>
    <w:multiLevelType w:val="hybridMultilevel"/>
    <w:tmpl w:val="7DD27A98"/>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83C61"/>
    <w:multiLevelType w:val="hybridMultilevel"/>
    <w:tmpl w:val="AC62C402"/>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C2F49"/>
    <w:multiLevelType w:val="hybridMultilevel"/>
    <w:tmpl w:val="76AE962E"/>
    <w:lvl w:ilvl="0" w:tplc="FAF2D524">
      <w:start w:val="2"/>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211960"/>
    <w:multiLevelType w:val="hybridMultilevel"/>
    <w:tmpl w:val="53D465BE"/>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2F6054"/>
    <w:multiLevelType w:val="hybridMultilevel"/>
    <w:tmpl w:val="A31A8500"/>
    <w:lvl w:ilvl="0" w:tplc="D82CC156">
      <w:start w:val="3"/>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9D40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37260"/>
    <w:multiLevelType w:val="hybridMultilevel"/>
    <w:tmpl w:val="148E0C72"/>
    <w:lvl w:ilvl="0" w:tplc="D7C2A684">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560DC4"/>
    <w:multiLevelType w:val="hybridMultilevel"/>
    <w:tmpl w:val="A1B880D0"/>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4B0D47"/>
    <w:multiLevelType w:val="hybridMultilevel"/>
    <w:tmpl w:val="1EBA1FEA"/>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0B635C"/>
    <w:multiLevelType w:val="hybridMultilevel"/>
    <w:tmpl w:val="B8648912"/>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4E2842"/>
    <w:multiLevelType w:val="hybridMultilevel"/>
    <w:tmpl w:val="9F3E7AC6"/>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590337"/>
    <w:multiLevelType w:val="hybridMultilevel"/>
    <w:tmpl w:val="1B6A19F2"/>
    <w:lvl w:ilvl="0" w:tplc="51E8B41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2"/>
  </w:num>
  <w:num w:numId="5">
    <w:abstractNumId w:val="4"/>
  </w:num>
  <w:num w:numId="6">
    <w:abstractNumId w:val="9"/>
  </w:num>
  <w:num w:numId="7">
    <w:abstractNumId w:val="11"/>
  </w:num>
  <w:num w:numId="8">
    <w:abstractNumId w:val="0"/>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8"/>
    <w:rsid w:val="000D752B"/>
    <w:rsid w:val="001255F0"/>
    <w:rsid w:val="001C4F09"/>
    <w:rsid w:val="003956D8"/>
    <w:rsid w:val="005032B8"/>
    <w:rsid w:val="005E1C29"/>
    <w:rsid w:val="009027D3"/>
    <w:rsid w:val="00A91746"/>
    <w:rsid w:val="00AA32C9"/>
    <w:rsid w:val="00AB2B17"/>
    <w:rsid w:val="00AC20FB"/>
    <w:rsid w:val="00C20EC6"/>
    <w:rsid w:val="00CB30B7"/>
    <w:rsid w:val="00CF5799"/>
    <w:rsid w:val="00F04214"/>
    <w:rsid w:val="00F36346"/>
    <w:rsid w:val="00FE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EE0B"/>
  <w15:chartTrackingRefBased/>
  <w15:docId w15:val="{3C78ECB8-74FB-43DB-BE1C-450BB89F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line="276"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2B8"/>
    <w:pPr>
      <w:jc w:val="left"/>
    </w:pPr>
    <w:rPr>
      <w:rFonts w:ascii="Verdana" w:hAnsi="Verdana"/>
      <w:color w:val="000000" w:themeColor="text1"/>
      <w:sz w:val="20"/>
    </w:rPr>
  </w:style>
  <w:style w:type="paragraph" w:styleId="berschrift1">
    <w:name w:val="heading 1"/>
    <w:basedOn w:val="Standard"/>
    <w:next w:val="Standard"/>
    <w:link w:val="berschrift1Zchn"/>
    <w:uiPriority w:val="9"/>
    <w:qFormat/>
    <w:rsid w:val="005032B8"/>
    <w:pPr>
      <w:keepNext/>
      <w:keepLines/>
      <w:spacing w:before="240" w:after="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32B8"/>
    <w:rPr>
      <w:rFonts w:ascii="Verdana" w:eastAsiaTheme="majorEastAsia" w:hAnsi="Verdana" w:cstheme="majorBidi"/>
      <w:b/>
      <w:color w:val="000000" w:themeColor="text1"/>
      <w:sz w:val="20"/>
      <w:szCs w:val="32"/>
    </w:rPr>
  </w:style>
  <w:style w:type="paragraph" w:styleId="Listenabsatz">
    <w:name w:val="List Paragraph"/>
    <w:basedOn w:val="Standard"/>
    <w:uiPriority w:val="34"/>
    <w:qFormat/>
    <w:rsid w:val="005032B8"/>
    <w:pPr>
      <w:ind w:left="720"/>
      <w:contextualSpacing/>
    </w:pPr>
  </w:style>
  <w:style w:type="paragraph" w:styleId="Funotentext">
    <w:name w:val="footnote text"/>
    <w:basedOn w:val="Standard"/>
    <w:link w:val="FunotentextZchn"/>
    <w:uiPriority w:val="99"/>
    <w:semiHidden/>
    <w:unhideWhenUsed/>
    <w:rsid w:val="005032B8"/>
    <w:pPr>
      <w:spacing w:after="0" w:line="240" w:lineRule="auto"/>
    </w:pPr>
    <w:rPr>
      <w:szCs w:val="20"/>
    </w:rPr>
  </w:style>
  <w:style w:type="character" w:customStyle="1" w:styleId="FunotentextZchn">
    <w:name w:val="Fußnotentext Zchn"/>
    <w:basedOn w:val="Absatz-Standardschriftart"/>
    <w:link w:val="Funotentext"/>
    <w:uiPriority w:val="99"/>
    <w:semiHidden/>
    <w:rsid w:val="005032B8"/>
    <w:rPr>
      <w:rFonts w:ascii="Verdana" w:hAnsi="Verdana"/>
      <w:color w:val="000000" w:themeColor="text1"/>
      <w:sz w:val="20"/>
      <w:szCs w:val="20"/>
    </w:rPr>
  </w:style>
  <w:style w:type="character" w:styleId="Funotenzeichen">
    <w:name w:val="footnote reference"/>
    <w:basedOn w:val="Absatz-Standardschriftart"/>
    <w:uiPriority w:val="99"/>
    <w:semiHidden/>
    <w:unhideWhenUsed/>
    <w:rsid w:val="005032B8"/>
    <w:rPr>
      <w:vertAlign w:val="superscript"/>
    </w:rPr>
  </w:style>
  <w:style w:type="paragraph" w:styleId="Kopfzeile">
    <w:name w:val="header"/>
    <w:basedOn w:val="Standard"/>
    <w:link w:val="KopfzeileZchn"/>
    <w:uiPriority w:val="99"/>
    <w:unhideWhenUsed/>
    <w:rsid w:val="005032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2B8"/>
    <w:rPr>
      <w:rFonts w:ascii="Verdana" w:hAnsi="Verdana"/>
      <w:color w:val="000000" w:themeColor="text1"/>
      <w:sz w:val="20"/>
    </w:rPr>
  </w:style>
  <w:style w:type="paragraph" w:styleId="Fuzeile">
    <w:name w:val="footer"/>
    <w:basedOn w:val="Standard"/>
    <w:link w:val="FuzeileZchn"/>
    <w:uiPriority w:val="99"/>
    <w:unhideWhenUsed/>
    <w:rsid w:val="005032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2B8"/>
    <w:rPr>
      <w:rFonts w:ascii="Verdana" w:hAnsi="Verdana"/>
      <w:color w:val="000000" w:themeColor="text1"/>
      <w:sz w:val="20"/>
    </w:rPr>
  </w:style>
  <w:style w:type="character" w:styleId="Platzhaltertext">
    <w:name w:val="Placeholder Text"/>
    <w:basedOn w:val="Absatz-Standardschriftart"/>
    <w:uiPriority w:val="99"/>
    <w:semiHidden/>
    <w:rsid w:val="00F36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41F173-6511-4F9E-86B1-4325110431F4}"/>
      </w:docPartPr>
      <w:docPartBody>
        <w:p w:rsidR="00000000" w:rsidRDefault="00B31C35">
          <w:r w:rsidRPr="00834278">
            <w:rPr>
              <w:rStyle w:val="Platzhaltertext"/>
            </w:rPr>
            <w:t>Klicken oder tippen Sie hier, um Text einzugeben.</w:t>
          </w:r>
        </w:p>
      </w:docPartBody>
    </w:docPart>
    <w:docPart>
      <w:docPartPr>
        <w:name w:val="14871EC4ED6B4F0896234B33E9FE0A79"/>
        <w:category>
          <w:name w:val="Allgemein"/>
          <w:gallery w:val="placeholder"/>
        </w:category>
        <w:types>
          <w:type w:val="bbPlcHdr"/>
        </w:types>
        <w:behaviors>
          <w:behavior w:val="content"/>
        </w:behaviors>
        <w:guid w:val="{EE59839A-4DB7-4907-BC13-072952DE9E36}"/>
      </w:docPartPr>
      <w:docPartBody>
        <w:p w:rsidR="00000000" w:rsidRDefault="00B31C35" w:rsidP="00B31C35">
          <w:pPr>
            <w:pStyle w:val="14871EC4ED6B4F0896234B33E9FE0A7922"/>
          </w:pPr>
          <w:r w:rsidRPr="00F36346">
            <w:rPr>
              <w:rFonts w:cs="Arial"/>
              <w:b/>
              <w:bCs/>
              <w:szCs w:val="20"/>
              <w:highlight w:val="yellow"/>
            </w:rPr>
            <w:t>Bezeichnung des Auftraggebers</w:t>
          </w:r>
        </w:p>
      </w:docPartBody>
    </w:docPart>
    <w:docPart>
      <w:docPartPr>
        <w:name w:val="861C9DB4F59D485FBBD988E3E9D72B84"/>
        <w:category>
          <w:name w:val="Allgemein"/>
          <w:gallery w:val="placeholder"/>
        </w:category>
        <w:types>
          <w:type w:val="bbPlcHdr"/>
        </w:types>
        <w:behaviors>
          <w:behavior w:val="content"/>
        </w:behaviors>
        <w:guid w:val="{929A8AA1-39B2-42EE-A2A0-CAFB4C23365D}"/>
      </w:docPartPr>
      <w:docPartBody>
        <w:p w:rsidR="00000000" w:rsidRDefault="00B31C35" w:rsidP="00B31C35">
          <w:pPr>
            <w:pStyle w:val="861C9DB4F59D485FBBD988E3E9D72B8419"/>
          </w:pPr>
          <w:r w:rsidRPr="00F36346">
            <w:rPr>
              <w:rFonts w:cs="Arial"/>
              <w:szCs w:val="20"/>
              <w:highlight w:val="yellow"/>
            </w:rPr>
            <w:t>Straße Hausnummer</w:t>
          </w:r>
        </w:p>
      </w:docPartBody>
    </w:docPart>
    <w:docPart>
      <w:docPartPr>
        <w:name w:val="E7F39C185EFA4F7DA2F5C77B04D91DEF"/>
        <w:category>
          <w:name w:val="Allgemein"/>
          <w:gallery w:val="placeholder"/>
        </w:category>
        <w:types>
          <w:type w:val="bbPlcHdr"/>
        </w:types>
        <w:behaviors>
          <w:behavior w:val="content"/>
        </w:behaviors>
        <w:guid w:val="{263E2A0A-C2B6-4009-965E-D544ED9DE5C1}"/>
      </w:docPartPr>
      <w:docPartBody>
        <w:p w:rsidR="00000000" w:rsidRDefault="00B31C35" w:rsidP="00B31C35">
          <w:pPr>
            <w:pStyle w:val="E7F39C185EFA4F7DA2F5C77B04D91DEF17"/>
          </w:pPr>
          <w:r w:rsidRPr="00F36346">
            <w:rPr>
              <w:rFonts w:cs="Arial"/>
              <w:szCs w:val="20"/>
              <w:highlight w:val="yellow"/>
            </w:rPr>
            <w:t>Postleitzahl Ort</w:t>
          </w:r>
        </w:p>
      </w:docPartBody>
    </w:docPart>
    <w:docPart>
      <w:docPartPr>
        <w:name w:val="002B75ED234F465D8C1FBF4A8AD74EC0"/>
        <w:category>
          <w:name w:val="Allgemein"/>
          <w:gallery w:val="placeholder"/>
        </w:category>
        <w:types>
          <w:type w:val="bbPlcHdr"/>
        </w:types>
        <w:behaviors>
          <w:behavior w:val="content"/>
        </w:behaviors>
        <w:guid w:val="{C3186529-916C-4584-A3BE-82F7280FA675}"/>
      </w:docPartPr>
      <w:docPartBody>
        <w:p w:rsidR="00000000" w:rsidRDefault="00B31C35" w:rsidP="00B31C35">
          <w:pPr>
            <w:pStyle w:val="002B75ED234F465D8C1FBF4A8AD74EC015"/>
          </w:pPr>
          <w:r w:rsidRPr="00F36346">
            <w:rPr>
              <w:rFonts w:cs="Arial"/>
              <w:szCs w:val="20"/>
              <w:highlight w:val="yellow"/>
            </w:rPr>
            <w:t>Straße Hausnummer</w:t>
          </w:r>
        </w:p>
      </w:docPartBody>
    </w:docPart>
    <w:docPart>
      <w:docPartPr>
        <w:name w:val="10EFA524ABCE46A2B32B641197D6BC1E"/>
        <w:category>
          <w:name w:val="Allgemein"/>
          <w:gallery w:val="placeholder"/>
        </w:category>
        <w:types>
          <w:type w:val="bbPlcHdr"/>
        </w:types>
        <w:behaviors>
          <w:behavior w:val="content"/>
        </w:behaviors>
        <w:guid w:val="{5E0A3CC6-F4C9-4405-BDCD-0673FD42FA74}"/>
      </w:docPartPr>
      <w:docPartBody>
        <w:p w:rsidR="00000000" w:rsidRDefault="00B31C35" w:rsidP="00B31C35">
          <w:pPr>
            <w:pStyle w:val="10EFA524ABCE46A2B32B641197D6BC1E14"/>
          </w:pPr>
          <w:r w:rsidRPr="00F36346">
            <w:rPr>
              <w:rFonts w:cs="Arial"/>
              <w:szCs w:val="20"/>
              <w:highlight w:val="yellow"/>
            </w:rPr>
            <w:t>Postleitzahl Ort</w:t>
          </w:r>
        </w:p>
      </w:docPartBody>
    </w:docPart>
    <w:docPart>
      <w:docPartPr>
        <w:name w:val="9184B517934647219B3242D4A96B0DFC"/>
        <w:category>
          <w:name w:val="Allgemein"/>
          <w:gallery w:val="placeholder"/>
        </w:category>
        <w:types>
          <w:type w:val="bbPlcHdr"/>
        </w:types>
        <w:behaviors>
          <w:behavior w:val="content"/>
        </w:behaviors>
        <w:guid w:val="{DDC5AF0A-DC12-48D6-AC1E-0695C52941B1}"/>
      </w:docPartPr>
      <w:docPartBody>
        <w:p w:rsidR="00000000" w:rsidRDefault="00B31C35" w:rsidP="00B31C35">
          <w:pPr>
            <w:pStyle w:val="9184B517934647219B3242D4A96B0DFC13"/>
          </w:pPr>
          <w:r w:rsidRPr="00F36346">
            <w:rPr>
              <w:rFonts w:cs="Arial"/>
              <w:szCs w:val="20"/>
              <w:highlight w:val="yellow"/>
            </w:rPr>
            <w:t>Datum auswählen</w:t>
          </w:r>
        </w:p>
      </w:docPartBody>
    </w:docPart>
    <w:docPart>
      <w:docPartPr>
        <w:name w:val="3931832C755649AB96DA43C900551508"/>
        <w:category>
          <w:name w:val="Allgemein"/>
          <w:gallery w:val="placeholder"/>
        </w:category>
        <w:types>
          <w:type w:val="bbPlcHdr"/>
        </w:types>
        <w:behaviors>
          <w:behavior w:val="content"/>
        </w:behaviors>
        <w:guid w:val="{9772A506-6CC8-4CE2-87C3-73EA84E12579}"/>
      </w:docPartPr>
      <w:docPartBody>
        <w:p w:rsidR="00000000" w:rsidRDefault="00B31C35" w:rsidP="00B31C35">
          <w:pPr>
            <w:pStyle w:val="3931832C755649AB96DA43C90055150812"/>
          </w:pPr>
          <w:r w:rsidRPr="00F36346">
            <w:rPr>
              <w:rFonts w:cs="Arial"/>
              <w:szCs w:val="20"/>
              <w:highlight w:val="yellow"/>
            </w:rPr>
            <w:t>Datum auswählen</w:t>
          </w:r>
        </w:p>
      </w:docPartBody>
    </w:docPart>
    <w:docPart>
      <w:docPartPr>
        <w:name w:val="D7ED2688B3ED431AA7ACF62B49EE0C9E"/>
        <w:category>
          <w:name w:val="Allgemein"/>
          <w:gallery w:val="placeholder"/>
        </w:category>
        <w:types>
          <w:type w:val="bbPlcHdr"/>
        </w:types>
        <w:behaviors>
          <w:behavior w:val="content"/>
        </w:behaviors>
        <w:guid w:val="{C3074BD5-8E36-452B-AFB9-2F42225C26AC}"/>
      </w:docPartPr>
      <w:docPartBody>
        <w:p w:rsidR="00000000" w:rsidRDefault="00B31C35" w:rsidP="00B31C35">
          <w:pPr>
            <w:pStyle w:val="D7ED2688B3ED431AA7ACF62B49EE0C9E11"/>
          </w:pPr>
          <w:r w:rsidRPr="00F36346">
            <w:rPr>
              <w:rFonts w:cs="Arial"/>
              <w:szCs w:val="20"/>
              <w:highlight w:val="yellow"/>
            </w:rPr>
            <w:t>Datum auswählen</w:t>
          </w:r>
        </w:p>
      </w:docPartBody>
    </w:docPart>
    <w:docPart>
      <w:docPartPr>
        <w:name w:val="16252EA349094572AA307BA7237D52D0"/>
        <w:category>
          <w:name w:val="Allgemein"/>
          <w:gallery w:val="placeholder"/>
        </w:category>
        <w:types>
          <w:type w:val="bbPlcHdr"/>
        </w:types>
        <w:behaviors>
          <w:behavior w:val="content"/>
        </w:behaviors>
        <w:guid w:val="{60F06EE0-2611-4D66-B40A-272B57E7F15D}"/>
      </w:docPartPr>
      <w:docPartBody>
        <w:p w:rsidR="00000000" w:rsidRDefault="00B31C35" w:rsidP="00B31C35">
          <w:pPr>
            <w:pStyle w:val="16252EA349094572AA307BA7237D52D010"/>
          </w:pPr>
          <w:r w:rsidRPr="00F36346">
            <w:rPr>
              <w:rFonts w:cs="Arial"/>
              <w:szCs w:val="20"/>
              <w:highlight w:val="yellow"/>
            </w:rPr>
            <w:t>Datum auswählen</w:t>
          </w:r>
        </w:p>
      </w:docPartBody>
    </w:docPart>
    <w:docPart>
      <w:docPartPr>
        <w:name w:val="B78DAA261CEA4B98B6EC8F123F7C215E"/>
        <w:category>
          <w:name w:val="Allgemein"/>
          <w:gallery w:val="placeholder"/>
        </w:category>
        <w:types>
          <w:type w:val="bbPlcHdr"/>
        </w:types>
        <w:behaviors>
          <w:behavior w:val="content"/>
        </w:behaviors>
        <w:guid w:val="{C83A4A41-306D-490C-A9D5-0A4276A7B48B}"/>
      </w:docPartPr>
      <w:docPartBody>
        <w:p w:rsidR="00000000" w:rsidRDefault="00B31C35" w:rsidP="00B31C35">
          <w:pPr>
            <w:pStyle w:val="B78DAA261CEA4B98B6EC8F123F7C215E9"/>
          </w:pPr>
          <w:r w:rsidRPr="00F36346">
            <w:rPr>
              <w:rFonts w:cs="Arial"/>
              <w:szCs w:val="20"/>
              <w:highlight w:val="yellow"/>
            </w:rPr>
            <w:t>Fristangabe</w:t>
          </w:r>
        </w:p>
      </w:docPartBody>
    </w:docPart>
    <w:docPart>
      <w:docPartPr>
        <w:name w:val="8062B7C904C042ECACAF934FD4D9CAA5"/>
        <w:category>
          <w:name w:val="Allgemein"/>
          <w:gallery w:val="placeholder"/>
        </w:category>
        <w:types>
          <w:type w:val="bbPlcHdr"/>
        </w:types>
        <w:behaviors>
          <w:behavior w:val="content"/>
        </w:behaviors>
        <w:guid w:val="{469BB75D-0E44-4F57-A6E5-F0F259337350}"/>
      </w:docPartPr>
      <w:docPartBody>
        <w:p w:rsidR="00000000" w:rsidRDefault="00B31C35" w:rsidP="00B31C35">
          <w:pPr>
            <w:pStyle w:val="8062B7C904C042ECACAF934FD4D9CAA58"/>
          </w:pPr>
          <w:r w:rsidRPr="00F36346">
            <w:rPr>
              <w:rFonts w:cs="Arial"/>
              <w:szCs w:val="20"/>
              <w:highlight w:val="yellow"/>
            </w:rPr>
            <w:t>[z.B. Personenstammdaten, Kommunikationsdaten (Telefonnummern, E-Mail-Adressen), Vertragsstammdaten (Vertragsbeziehung, Produkt- bzw. Vertragsinteresse, Kundenhistorie, Abrechnungs- und Zahlungsdaten), Planungs- und Steuerungsdaten, Buchhaltung: Rechnungsdaten, Lieferantendaten, Debitoren, Kreditoren, Adressdaten, Bankverbindungen, Gläubiger-ID, Ansprechpartner bei Lieferanten, Steuernummern]</w:t>
          </w:r>
        </w:p>
      </w:docPartBody>
    </w:docPart>
    <w:docPart>
      <w:docPartPr>
        <w:name w:val="CD93FB3A4FCA4C5F9D36B45484ED3233"/>
        <w:category>
          <w:name w:val="Allgemein"/>
          <w:gallery w:val="placeholder"/>
        </w:category>
        <w:types>
          <w:type w:val="bbPlcHdr"/>
        </w:types>
        <w:behaviors>
          <w:behavior w:val="content"/>
        </w:behaviors>
        <w:guid w:val="{1744E57A-1C35-44B8-8F03-57EBE7CA812A}"/>
      </w:docPartPr>
      <w:docPartBody>
        <w:p w:rsidR="00000000" w:rsidRDefault="00B31C35" w:rsidP="00B31C35">
          <w:pPr>
            <w:pStyle w:val="CD93FB3A4FCA4C5F9D36B45484ED32337"/>
          </w:pPr>
          <w:r w:rsidRPr="00F36346">
            <w:rPr>
              <w:rFonts w:cs="Arial"/>
              <w:szCs w:val="20"/>
              <w:highlight w:val="yellow"/>
            </w:rPr>
            <w:t>[z.B. Erheben, Erfassen, Organisation, Ordnen, Speicherung, Anpassung oder Veränderung, Auslesen, Abfragen, Verwendung, Offenlegung durch Übermittlung, Verbreitung oder eine andere Form der Bereitstellung, Abgleich oder Verknüpfung, Einschränkung, Löschen oder Vernichtung]</w:t>
          </w:r>
        </w:p>
      </w:docPartBody>
    </w:docPart>
    <w:docPart>
      <w:docPartPr>
        <w:name w:val="BE59CE7E6D8E4D289EEDED6D38C56F95"/>
        <w:category>
          <w:name w:val="Allgemein"/>
          <w:gallery w:val="placeholder"/>
        </w:category>
        <w:types>
          <w:type w:val="bbPlcHdr"/>
        </w:types>
        <w:behaviors>
          <w:behavior w:val="content"/>
        </w:behaviors>
        <w:guid w:val="{290B7F79-6AC4-47EA-AE86-AB30D6E86BEF}"/>
      </w:docPartPr>
      <w:docPartBody>
        <w:p w:rsidR="00000000" w:rsidRDefault="00B31C35" w:rsidP="00B31C35">
          <w:pPr>
            <w:pStyle w:val="BE59CE7E6D8E4D289EEDED6D38C56F955"/>
          </w:pPr>
          <w:r w:rsidRPr="005E1C29">
            <w:rPr>
              <w:rFonts w:cs="Arial"/>
              <w:szCs w:val="20"/>
              <w:highlight w:val="yellow"/>
            </w:rPr>
            <w:t>[z.B. Gemeindemitglieder, Mitarbeitende, Patienten, Ehrenamtliche, Abonnenten, Lieferanten, Pächter, Mieter, Ansprechpersonen, Teilnehmende]</w:t>
          </w:r>
        </w:p>
      </w:docPartBody>
    </w:docPart>
    <w:docPart>
      <w:docPartPr>
        <w:name w:val="2EBE75D1D16E44C4ADC3C8A828241A73"/>
        <w:category>
          <w:name w:val="Allgemein"/>
          <w:gallery w:val="placeholder"/>
        </w:category>
        <w:types>
          <w:type w:val="bbPlcHdr"/>
        </w:types>
        <w:behaviors>
          <w:behavior w:val="content"/>
        </w:behaviors>
        <w:guid w:val="{DAEC4CD3-49E3-4773-9770-69F9281843C0}"/>
      </w:docPartPr>
      <w:docPartBody>
        <w:p w:rsidR="00000000" w:rsidRDefault="00B31C35" w:rsidP="00B31C35">
          <w:pPr>
            <w:pStyle w:val="2EBE75D1D16E44C4ADC3C8A828241A734"/>
          </w:pPr>
          <w:r w:rsidRPr="005E1C29">
            <w:rPr>
              <w:rFonts w:cs="Arial"/>
              <w:szCs w:val="20"/>
              <w:highlight w:val="yellow"/>
            </w:rPr>
            <w:t>Art der Leistung, Name und Kontaktdaten</w:t>
          </w:r>
        </w:p>
      </w:docPartBody>
    </w:docPart>
    <w:docPart>
      <w:docPartPr>
        <w:name w:val="8C837FD27ED6458699527AA92108F299"/>
        <w:category>
          <w:name w:val="Allgemein"/>
          <w:gallery w:val="placeholder"/>
        </w:category>
        <w:types>
          <w:type w:val="bbPlcHdr"/>
        </w:types>
        <w:behaviors>
          <w:behavior w:val="content"/>
        </w:behaviors>
        <w:guid w:val="{E12A6F16-77C3-4461-854C-F548CE3364F5}"/>
      </w:docPartPr>
      <w:docPartBody>
        <w:p w:rsidR="00000000" w:rsidRDefault="00B31C35" w:rsidP="00B31C35">
          <w:pPr>
            <w:pStyle w:val="8C837FD27ED6458699527AA92108F2993"/>
          </w:pPr>
          <w:r w:rsidRPr="005E1C29">
            <w:rPr>
              <w:rFonts w:cs="Arial"/>
              <w:szCs w:val="20"/>
              <w:highlight w:val="yellow"/>
              <w:shd w:val="clear" w:color="auto" w:fill="D9D9D9" w:themeFill="background1" w:themeFillShade="D9"/>
            </w:rPr>
            <w:t>Name, Funktion, Anschrift, Telefon, Fax, E-Mail</w:t>
          </w:r>
        </w:p>
      </w:docPartBody>
    </w:docPart>
    <w:docPart>
      <w:docPartPr>
        <w:name w:val="5A2763EDD57B4173836FF01C01594CC0"/>
        <w:category>
          <w:name w:val="Allgemein"/>
          <w:gallery w:val="placeholder"/>
        </w:category>
        <w:types>
          <w:type w:val="bbPlcHdr"/>
        </w:types>
        <w:behaviors>
          <w:behavior w:val="content"/>
        </w:behaviors>
        <w:guid w:val="{FA029996-3DC8-4C69-9D6B-9DFC256B43E8}"/>
      </w:docPartPr>
      <w:docPartBody>
        <w:p w:rsidR="00B31C35" w:rsidRPr="005E1C29" w:rsidRDefault="00B31C35" w:rsidP="005E1C29">
          <w:pPr>
            <w:rPr>
              <w:rFonts w:cs="Arial"/>
              <w:szCs w:val="20"/>
              <w:highlight w:val="yellow"/>
              <w:shd w:val="clear" w:color="auto" w:fill="D9D9D9" w:themeFill="background1" w:themeFillShade="D9"/>
            </w:rPr>
          </w:pPr>
          <w:r w:rsidRPr="005E1C29">
            <w:rPr>
              <w:rFonts w:cs="Arial"/>
              <w:szCs w:val="20"/>
              <w:highlight w:val="yellow"/>
              <w:shd w:val="clear" w:color="auto" w:fill="D9D9D9" w:themeFill="background1" w:themeFillShade="D9"/>
            </w:rPr>
            <w:t>Name, Anschrift, Telefon, Fax, E-Mail</w:t>
          </w:r>
        </w:p>
        <w:p w:rsidR="00000000" w:rsidRDefault="00B31C35"/>
      </w:docPartBody>
    </w:docPart>
    <w:docPart>
      <w:docPartPr>
        <w:name w:val="D589199E1C1549DABFDF9184949B9CE3"/>
        <w:category>
          <w:name w:val="Allgemein"/>
          <w:gallery w:val="placeholder"/>
        </w:category>
        <w:types>
          <w:type w:val="bbPlcHdr"/>
        </w:types>
        <w:behaviors>
          <w:behavior w:val="content"/>
        </w:behaviors>
        <w:guid w:val="{B7C9754D-3335-4D45-9D19-1B3ADF2BEB80}"/>
      </w:docPartPr>
      <w:docPartBody>
        <w:p w:rsidR="00000000" w:rsidRDefault="00B31C35" w:rsidP="00B31C35">
          <w:pPr>
            <w:pStyle w:val="D589199E1C1549DABFDF9184949B9CE31"/>
          </w:pPr>
          <w:r w:rsidRPr="005E1C29">
            <w:rPr>
              <w:rFonts w:cs="Arial"/>
              <w:szCs w:val="20"/>
              <w:highlight w:val="yellow"/>
              <w:shd w:val="clear" w:color="auto" w:fill="D9D9D9" w:themeFill="background1" w:themeFillShade="D9"/>
            </w:rPr>
            <w:t>Name, Funktion, Anschrift, Telefon, Fax, E-Mail</w:t>
          </w:r>
        </w:p>
      </w:docPartBody>
    </w:docPart>
    <w:docPart>
      <w:docPartPr>
        <w:name w:val="D271FD9AEEC143DF9A28CF7DC7142FED"/>
        <w:category>
          <w:name w:val="Allgemein"/>
          <w:gallery w:val="placeholder"/>
        </w:category>
        <w:types>
          <w:type w:val="bbPlcHdr"/>
        </w:types>
        <w:behaviors>
          <w:behavior w:val="content"/>
        </w:behaviors>
        <w:guid w:val="{15576B9C-7386-4411-A3A0-9C49126A60D1}"/>
      </w:docPartPr>
      <w:docPartBody>
        <w:p w:rsidR="00000000" w:rsidRDefault="00B31C35" w:rsidP="00B31C35">
          <w:pPr>
            <w:pStyle w:val="D271FD9AEEC143DF9A28CF7DC7142FED"/>
          </w:pPr>
          <w:r w:rsidRPr="005E1C29">
            <w:rPr>
              <w:rFonts w:cs="Arial"/>
              <w:szCs w:val="20"/>
              <w:shd w:val="clear" w:color="auto" w:fill="D9D9D9" w:themeFill="background1" w:themeFillShade="D9"/>
            </w:rPr>
            <w:t>Name, Anschrift, Telefon, Fax,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35"/>
    <w:rsid w:val="00B31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1C35"/>
    <w:rPr>
      <w:color w:val="808080"/>
    </w:rPr>
  </w:style>
  <w:style w:type="paragraph" w:customStyle="1" w:styleId="14871EC4ED6B4F0896234B33E9FE0A79">
    <w:name w:val="14871EC4ED6B4F0896234B33E9FE0A7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1">
    <w:name w:val="14871EC4ED6B4F0896234B33E9FE0A79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2">
    <w:name w:val="14871EC4ED6B4F0896234B33E9FE0A79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3">
    <w:name w:val="14871EC4ED6B4F0896234B33E9FE0A79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
    <w:name w:val="861C9DB4F59D485FBBD988E3E9D72B8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4">
    <w:name w:val="14871EC4ED6B4F0896234B33E9FE0A79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
    <w:name w:val="861C9DB4F59D485FBBD988E3E9D72B84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5">
    <w:name w:val="14871EC4ED6B4F0896234B33E9FE0A79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2">
    <w:name w:val="861C9DB4F59D485FBBD988E3E9D72B84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
    <w:name w:val="E7F39C185EFA4F7DA2F5C77B04D91DEF"/>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6">
    <w:name w:val="14871EC4ED6B4F0896234B33E9FE0A79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3">
    <w:name w:val="861C9DB4F59D485FBBD988E3E9D72B84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
    <w:name w:val="E7F39C185EFA4F7DA2F5C77B04D91DEF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7">
    <w:name w:val="14871EC4ED6B4F0896234B33E9FE0A79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4">
    <w:name w:val="861C9DB4F59D485FBBD988E3E9D72B84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2">
    <w:name w:val="E7F39C185EFA4F7DA2F5C77B04D91DEF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
    <w:name w:val="002B75ED234F465D8C1FBF4A8AD74EC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8">
    <w:name w:val="14871EC4ED6B4F0896234B33E9FE0A79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5">
    <w:name w:val="861C9DB4F59D485FBBD988E3E9D72B84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3">
    <w:name w:val="E7F39C185EFA4F7DA2F5C77B04D91DEF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
    <w:name w:val="002B75ED234F465D8C1FBF4A8AD74EC0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
    <w:name w:val="10EFA524ABCE46A2B32B641197D6BC1E"/>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9">
    <w:name w:val="14871EC4ED6B4F0896234B33E9FE0A79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6">
    <w:name w:val="861C9DB4F59D485FBBD988E3E9D72B84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4">
    <w:name w:val="E7F39C185EFA4F7DA2F5C77B04D91DEF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2">
    <w:name w:val="002B75ED234F465D8C1FBF4A8AD74EC0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
    <w:name w:val="10EFA524ABCE46A2B32B641197D6BC1E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
    <w:name w:val="9184B517934647219B3242D4A96B0DFC"/>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0">
    <w:name w:val="14871EC4ED6B4F0896234B33E9FE0A791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7">
    <w:name w:val="861C9DB4F59D485FBBD988E3E9D72B84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5">
    <w:name w:val="E7F39C185EFA4F7DA2F5C77B04D91DEF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3">
    <w:name w:val="002B75ED234F465D8C1FBF4A8AD74EC0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2">
    <w:name w:val="10EFA524ABCE46A2B32B641197D6BC1E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1">
    <w:name w:val="9184B517934647219B3242D4A96B0DFC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
    <w:name w:val="3931832C755649AB96DA43C90055150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1">
    <w:name w:val="14871EC4ED6B4F0896234B33E9FE0A791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8">
    <w:name w:val="861C9DB4F59D485FBBD988E3E9D72B84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6">
    <w:name w:val="E7F39C185EFA4F7DA2F5C77B04D91DEF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4">
    <w:name w:val="002B75ED234F465D8C1FBF4A8AD74EC0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3">
    <w:name w:val="10EFA524ABCE46A2B32B641197D6BC1E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2">
    <w:name w:val="9184B517934647219B3242D4A96B0DFC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1">
    <w:name w:val="3931832C755649AB96DA43C900551508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
    <w:name w:val="D7ED2688B3ED431AA7ACF62B49EE0C9E"/>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2">
    <w:name w:val="14871EC4ED6B4F0896234B33E9FE0A791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9">
    <w:name w:val="861C9DB4F59D485FBBD988E3E9D72B84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7">
    <w:name w:val="E7F39C185EFA4F7DA2F5C77B04D91DEF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5">
    <w:name w:val="002B75ED234F465D8C1FBF4A8AD74EC0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4">
    <w:name w:val="10EFA524ABCE46A2B32B641197D6BC1E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3">
    <w:name w:val="9184B517934647219B3242D4A96B0DFC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2">
    <w:name w:val="3931832C755649AB96DA43C900551508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1">
    <w:name w:val="D7ED2688B3ED431AA7ACF62B49EE0C9E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
    <w:name w:val="16252EA349094572AA307BA7237D52D0"/>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3">
    <w:name w:val="14871EC4ED6B4F0896234B33E9FE0A791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0">
    <w:name w:val="861C9DB4F59D485FBBD988E3E9D72B841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8">
    <w:name w:val="E7F39C185EFA4F7DA2F5C77B04D91DEF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6">
    <w:name w:val="002B75ED234F465D8C1FBF4A8AD74EC0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5">
    <w:name w:val="10EFA524ABCE46A2B32B641197D6BC1E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4">
    <w:name w:val="9184B517934647219B3242D4A96B0DFC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3">
    <w:name w:val="3931832C755649AB96DA43C900551508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2">
    <w:name w:val="D7ED2688B3ED431AA7ACF62B49EE0C9E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1">
    <w:name w:val="16252EA349094572AA307BA7237D52D0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
    <w:name w:val="B78DAA261CEA4B98B6EC8F123F7C215E"/>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14">
    <w:name w:val="14871EC4ED6B4F0896234B33E9FE0A791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1">
    <w:name w:val="861C9DB4F59D485FBBD988E3E9D72B841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9">
    <w:name w:val="E7F39C185EFA4F7DA2F5C77B04D91DEF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7">
    <w:name w:val="002B75ED234F465D8C1FBF4A8AD74EC0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6">
    <w:name w:val="10EFA524ABCE46A2B32B641197D6BC1E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5">
    <w:name w:val="9184B517934647219B3242D4A96B0DFC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4">
    <w:name w:val="3931832C755649AB96DA43C900551508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3">
    <w:name w:val="D7ED2688B3ED431AA7ACF62B49EE0C9E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2">
    <w:name w:val="16252EA349094572AA307BA7237D52D0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1">
    <w:name w:val="B78DAA261CEA4B98B6EC8F123F7C215E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
    <w:name w:val="8062B7C904C042ECACAF934FD4D9CAA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5">
    <w:name w:val="14871EC4ED6B4F0896234B33E9FE0A791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2">
    <w:name w:val="861C9DB4F59D485FBBD988E3E9D72B841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0">
    <w:name w:val="E7F39C185EFA4F7DA2F5C77B04D91DEF1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8">
    <w:name w:val="002B75ED234F465D8C1FBF4A8AD74EC0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7">
    <w:name w:val="10EFA524ABCE46A2B32B641197D6BC1E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6">
    <w:name w:val="9184B517934647219B3242D4A96B0DFC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5">
    <w:name w:val="3931832C755649AB96DA43C900551508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4">
    <w:name w:val="D7ED2688B3ED431AA7ACF62B49EE0C9E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3">
    <w:name w:val="16252EA349094572AA307BA7237D52D0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2">
    <w:name w:val="B78DAA261CEA4B98B6EC8F123F7C215E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1">
    <w:name w:val="8062B7C904C042ECACAF934FD4D9CAA5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
    <w:name w:val="CD93FB3A4FCA4C5F9D36B45484ED323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6">
    <w:name w:val="14871EC4ED6B4F0896234B33E9FE0A791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3">
    <w:name w:val="861C9DB4F59D485FBBD988E3E9D72B841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1">
    <w:name w:val="E7F39C185EFA4F7DA2F5C77B04D91DEF1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9">
    <w:name w:val="002B75ED234F465D8C1FBF4A8AD74EC0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8">
    <w:name w:val="10EFA524ABCE46A2B32B641197D6BC1E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7">
    <w:name w:val="9184B517934647219B3242D4A96B0DFC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6">
    <w:name w:val="3931832C755649AB96DA43C900551508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5">
    <w:name w:val="D7ED2688B3ED431AA7ACF62B49EE0C9E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4">
    <w:name w:val="16252EA349094572AA307BA7237D52D0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3">
    <w:name w:val="B78DAA261CEA4B98B6EC8F123F7C215E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2">
    <w:name w:val="8062B7C904C042ECACAF934FD4D9CAA5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1">
    <w:name w:val="CD93FB3A4FCA4C5F9D36B45484ED3233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7">
    <w:name w:val="14871EC4ED6B4F0896234B33E9FE0A791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4">
    <w:name w:val="861C9DB4F59D485FBBD988E3E9D72B841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2">
    <w:name w:val="E7F39C185EFA4F7DA2F5C77B04D91DEF1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0">
    <w:name w:val="002B75ED234F465D8C1FBF4A8AD74EC01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9">
    <w:name w:val="10EFA524ABCE46A2B32B641197D6BC1E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8">
    <w:name w:val="9184B517934647219B3242D4A96B0DFC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7">
    <w:name w:val="3931832C755649AB96DA43C900551508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6">
    <w:name w:val="D7ED2688B3ED431AA7ACF62B49EE0C9E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5">
    <w:name w:val="16252EA349094572AA307BA7237D52D0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4">
    <w:name w:val="B78DAA261CEA4B98B6EC8F123F7C215E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3">
    <w:name w:val="8062B7C904C042ECACAF934FD4D9CAA5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2">
    <w:name w:val="CD93FB3A4FCA4C5F9D36B45484ED3233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
    <w:name w:val="BE59CE7E6D8E4D289EEDED6D38C56F9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18">
    <w:name w:val="14871EC4ED6B4F0896234B33E9FE0A791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5">
    <w:name w:val="861C9DB4F59D485FBBD988E3E9D72B841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3">
    <w:name w:val="E7F39C185EFA4F7DA2F5C77B04D91DEF1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1">
    <w:name w:val="002B75ED234F465D8C1FBF4A8AD74EC01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0">
    <w:name w:val="10EFA524ABCE46A2B32B641197D6BC1E1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9">
    <w:name w:val="9184B517934647219B3242D4A96B0DFC9"/>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8">
    <w:name w:val="3931832C755649AB96DA43C900551508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7">
    <w:name w:val="D7ED2688B3ED431AA7ACF62B49EE0C9E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6">
    <w:name w:val="16252EA349094572AA307BA7237D52D0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5">
    <w:name w:val="B78DAA261CEA4B98B6EC8F123F7C215E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4">
    <w:name w:val="8062B7C904C042ECACAF934FD4D9CAA5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3">
    <w:name w:val="CD93FB3A4FCA4C5F9D36B45484ED3233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1">
    <w:name w:val="BE59CE7E6D8E4D289EEDED6D38C56F95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2EBE75D1D16E44C4ADC3C8A828241A73">
    <w:name w:val="2EBE75D1D16E44C4ADC3C8A828241A7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4871EC4ED6B4F0896234B33E9FE0A7919">
    <w:name w:val="14871EC4ED6B4F0896234B33E9FE0A791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6">
    <w:name w:val="861C9DB4F59D485FBBD988E3E9D72B841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4">
    <w:name w:val="E7F39C185EFA4F7DA2F5C77B04D91DEF1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2">
    <w:name w:val="002B75ED234F465D8C1FBF4A8AD74EC01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1">
    <w:name w:val="10EFA524ABCE46A2B32B641197D6BC1E1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10">
    <w:name w:val="9184B517934647219B3242D4A96B0DFC10"/>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9">
    <w:name w:val="3931832C755649AB96DA43C9005515089"/>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8">
    <w:name w:val="D7ED2688B3ED431AA7ACF62B49EE0C9E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7">
    <w:name w:val="16252EA349094572AA307BA7237D52D0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6">
    <w:name w:val="B78DAA261CEA4B98B6EC8F123F7C215E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5">
    <w:name w:val="8062B7C904C042ECACAF934FD4D9CAA5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4">
    <w:name w:val="CD93FB3A4FCA4C5F9D36B45484ED3233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2">
    <w:name w:val="BE59CE7E6D8E4D289EEDED6D38C56F95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2EBE75D1D16E44C4ADC3C8A828241A731">
    <w:name w:val="2EBE75D1D16E44C4ADC3C8A828241A73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8C837FD27ED6458699527AA92108F299">
    <w:name w:val="8C837FD27ED6458699527AA92108F29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20">
    <w:name w:val="14871EC4ED6B4F0896234B33E9FE0A7920"/>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7">
    <w:name w:val="861C9DB4F59D485FBBD988E3E9D72B841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5">
    <w:name w:val="E7F39C185EFA4F7DA2F5C77B04D91DEF1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3">
    <w:name w:val="002B75ED234F465D8C1FBF4A8AD74EC01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2">
    <w:name w:val="10EFA524ABCE46A2B32B641197D6BC1E1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11">
    <w:name w:val="9184B517934647219B3242D4A96B0DFC1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10">
    <w:name w:val="3931832C755649AB96DA43C90055150810"/>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9">
    <w:name w:val="D7ED2688B3ED431AA7ACF62B49EE0C9E9"/>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8">
    <w:name w:val="16252EA349094572AA307BA7237D52D0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7">
    <w:name w:val="B78DAA261CEA4B98B6EC8F123F7C215E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6">
    <w:name w:val="8062B7C904C042ECACAF934FD4D9CAA5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5">
    <w:name w:val="CD93FB3A4FCA4C5F9D36B45484ED32335"/>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3">
    <w:name w:val="BE59CE7E6D8E4D289EEDED6D38C56F95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2EBE75D1D16E44C4ADC3C8A828241A732">
    <w:name w:val="2EBE75D1D16E44C4ADC3C8A828241A73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8C837FD27ED6458699527AA92108F2991">
    <w:name w:val="8C837FD27ED6458699527AA92108F299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21">
    <w:name w:val="14871EC4ED6B4F0896234B33E9FE0A792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8">
    <w:name w:val="861C9DB4F59D485FBBD988E3E9D72B841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6">
    <w:name w:val="E7F39C185EFA4F7DA2F5C77B04D91DEF16"/>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4">
    <w:name w:val="002B75ED234F465D8C1FBF4A8AD74EC01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3">
    <w:name w:val="10EFA524ABCE46A2B32B641197D6BC1E1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12">
    <w:name w:val="9184B517934647219B3242D4A96B0DFC1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11">
    <w:name w:val="3931832C755649AB96DA43C9005515081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10">
    <w:name w:val="D7ED2688B3ED431AA7ACF62B49EE0C9E10"/>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9">
    <w:name w:val="16252EA349094572AA307BA7237D52D09"/>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8">
    <w:name w:val="B78DAA261CEA4B98B6EC8F123F7C215E8"/>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7">
    <w:name w:val="8062B7C904C042ECACAF934FD4D9CAA5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6">
    <w:name w:val="CD93FB3A4FCA4C5F9D36B45484ED32336"/>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4">
    <w:name w:val="BE59CE7E6D8E4D289EEDED6D38C56F95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2EBE75D1D16E44C4ADC3C8A828241A733">
    <w:name w:val="2EBE75D1D16E44C4ADC3C8A828241A73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8C837FD27ED6458699527AA92108F2992">
    <w:name w:val="8C837FD27ED6458699527AA92108F299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D589199E1C1549DABFDF9184949B9CE3">
    <w:name w:val="D589199E1C1549DABFDF9184949B9CE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4871EC4ED6B4F0896234B33E9FE0A7922">
    <w:name w:val="14871EC4ED6B4F0896234B33E9FE0A7922"/>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61C9DB4F59D485FBBD988E3E9D72B8419">
    <w:name w:val="861C9DB4F59D485FBBD988E3E9D72B841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E7F39C185EFA4F7DA2F5C77B04D91DEF17">
    <w:name w:val="E7F39C185EFA4F7DA2F5C77B04D91DEF17"/>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002B75ED234F465D8C1FBF4A8AD74EC015">
    <w:name w:val="002B75ED234F465D8C1FBF4A8AD74EC01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10EFA524ABCE46A2B32B641197D6BC1E14">
    <w:name w:val="10EFA524ABCE46A2B32B641197D6BC1E14"/>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9184B517934647219B3242D4A96B0DFC13">
    <w:name w:val="9184B517934647219B3242D4A96B0DFC13"/>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931832C755649AB96DA43C90055150812">
    <w:name w:val="3931832C755649AB96DA43C90055150812"/>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D7ED2688B3ED431AA7ACF62B49EE0C9E11">
    <w:name w:val="D7ED2688B3ED431AA7ACF62B49EE0C9E11"/>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6252EA349094572AA307BA7237D52D010">
    <w:name w:val="16252EA349094572AA307BA7237D52D010"/>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78DAA261CEA4B98B6EC8F123F7C215E9">
    <w:name w:val="B78DAA261CEA4B98B6EC8F123F7C215E9"/>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8062B7C904C042ECACAF934FD4D9CAA58">
    <w:name w:val="8062B7C904C042ECACAF934FD4D9CAA58"/>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CD93FB3A4FCA4C5F9D36B45484ED32337">
    <w:name w:val="CD93FB3A4FCA4C5F9D36B45484ED32337"/>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BE59CE7E6D8E4D289EEDED6D38C56F955">
    <w:name w:val="BE59CE7E6D8E4D289EEDED6D38C56F955"/>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2EBE75D1D16E44C4ADC3C8A828241A734">
    <w:name w:val="2EBE75D1D16E44C4ADC3C8A828241A734"/>
    <w:rsid w:val="00B31C35"/>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8C837FD27ED6458699527AA92108F2993">
    <w:name w:val="8C837FD27ED6458699527AA92108F2993"/>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D589199E1C1549DABFDF9184949B9CE31">
    <w:name w:val="D589199E1C1549DABFDF9184949B9CE31"/>
    <w:rsid w:val="00B31C35"/>
    <w:pPr>
      <w:spacing w:after="120" w:line="276" w:lineRule="auto"/>
      <w:ind w:left="425" w:hanging="425"/>
    </w:pPr>
    <w:rPr>
      <w:rFonts w:ascii="Verdana" w:eastAsiaTheme="minorHAnsi" w:hAnsi="Verdana"/>
      <w:color w:val="000000" w:themeColor="text1"/>
      <w:sz w:val="20"/>
      <w:lang w:eastAsia="en-US"/>
    </w:rPr>
  </w:style>
  <w:style w:type="paragraph" w:customStyle="1" w:styleId="D271FD9AEEC143DF9A28CF7DC7142FED">
    <w:name w:val="D271FD9AEEC143DF9A28CF7DC7142FED"/>
    <w:rsid w:val="00B31C35"/>
    <w:pPr>
      <w:spacing w:after="120" w:line="276" w:lineRule="auto"/>
      <w:ind w:left="425" w:hanging="425"/>
    </w:pPr>
    <w:rPr>
      <w:rFonts w:ascii="Verdana" w:eastAsiaTheme="minorHAnsi" w:hAnsi="Verdana"/>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nditions xmlns="3502ff00-75dc-4cab-8b33-2dbd20f3855a" xsi:nil="true"/>
    <RenditionsVersion xmlns="3502ff00-75dc-4cab-8b33-2dbd20f385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254B70FF8AA24191654486A0566CCA" ma:contentTypeVersion="0" ma:contentTypeDescription="Ein neues Dokument erstellen." ma:contentTypeScope="" ma:versionID="a9480dd60a210c25a4a92be6ece85024">
  <xsd:schema xmlns:xsd="http://www.w3.org/2001/XMLSchema" xmlns:xs="http://www.w3.org/2001/XMLSchema" xmlns:p="http://schemas.microsoft.com/office/2006/metadata/properties" xmlns:ns2="3502ff00-75dc-4cab-8b33-2dbd20f3855a" targetNamespace="http://schemas.microsoft.com/office/2006/metadata/properties" ma:root="true" ma:fieldsID="85a91f71fb65f188631e697c382c7fea" ns2:_="">
    <xsd:import namespace="3502ff00-75dc-4cab-8b33-2dbd20f3855a"/>
    <xsd:element name="properties">
      <xsd:complexType>
        <xsd:sequence>
          <xsd:element name="documentManagement">
            <xsd:complexType>
              <xsd:all>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ff00-75dc-4cab-8b33-2dbd20f3855a"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983D1-B68C-4908-B2EC-E2CD7F2CC1C4}">
  <ds:schemaRefs>
    <ds:schemaRef ds:uri="http://purl.org/dc/terms/"/>
    <ds:schemaRef ds:uri="http://purl.org/dc/elements/1.1/"/>
    <ds:schemaRef ds:uri="3502ff00-75dc-4cab-8b33-2dbd20f3855a"/>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8837BB-4038-4B4C-AB33-5AE995876A31}">
  <ds:schemaRefs>
    <ds:schemaRef ds:uri="http://schemas.microsoft.com/sharepoint/v3/contenttype/forms"/>
  </ds:schemaRefs>
</ds:datastoreItem>
</file>

<file path=customXml/itemProps3.xml><?xml version="1.0" encoding="utf-8"?>
<ds:datastoreItem xmlns:ds="http://schemas.openxmlformats.org/officeDocument/2006/customXml" ds:itemID="{D411E2CE-73F4-480E-B9A8-2030DB5C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ff00-75dc-4cab-8b33-2dbd20f38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15334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Pabst, Sabine</dc:creator>
  <cp:keywords/>
  <dc:description/>
  <cp:lastModifiedBy>Pabst, Sabine</cp:lastModifiedBy>
  <cp:revision>2</cp:revision>
  <dcterms:created xsi:type="dcterms:W3CDTF">2020-12-08T09:35:00Z</dcterms:created>
  <dcterms:modified xsi:type="dcterms:W3CDTF">2020-12-08T09:35:00Z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0x0101003B254B70FF8AA24191654486A0566CCA</vt:lpwstr>
  </property>
</Properties>
</file>